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F74A" w14:textId="77777777" w:rsidR="00C77FE6" w:rsidRPr="00C77FE6" w:rsidRDefault="00C77FE6" w:rsidP="00C77FE6">
      <w:pPr>
        <w:autoSpaceDE w:val="0"/>
        <w:autoSpaceDN w:val="0"/>
        <w:adjustRightInd w:val="0"/>
        <w:jc w:val="center"/>
        <w:rPr>
          <w:rFonts w:cs="Garamond-Bold"/>
          <w:b/>
          <w:bCs/>
          <w:color w:val="000000"/>
          <w:sz w:val="32"/>
          <w:szCs w:val="32"/>
        </w:rPr>
      </w:pPr>
      <w:r w:rsidRPr="00C77FE6">
        <w:rPr>
          <w:rFonts w:cs="Garamond-Bold"/>
          <w:b/>
          <w:bCs/>
          <w:color w:val="000000"/>
          <w:sz w:val="32"/>
          <w:szCs w:val="32"/>
        </w:rPr>
        <w:t>Együttműködési megállapodás</w:t>
      </w:r>
    </w:p>
    <w:p w14:paraId="4653B3AA" w14:textId="22783AE9" w:rsidR="00C77FE6" w:rsidRPr="00C77FE6" w:rsidRDefault="00C77FE6" w:rsidP="00765F86">
      <w:pPr>
        <w:tabs>
          <w:tab w:val="left" w:leader="dot" w:pos="2694"/>
          <w:tab w:val="left" w:leader="dot" w:pos="3261"/>
        </w:tabs>
        <w:autoSpaceDE w:val="0"/>
        <w:autoSpaceDN w:val="0"/>
        <w:adjustRightInd w:val="0"/>
        <w:rPr>
          <w:rFonts w:cs="Garamond"/>
          <w:color w:val="000000"/>
          <w:sz w:val="24"/>
          <w:szCs w:val="24"/>
        </w:rPr>
      </w:pPr>
      <w:r w:rsidRPr="00C77FE6">
        <w:rPr>
          <w:rFonts w:cs="Garamond"/>
          <w:color w:val="000000"/>
          <w:sz w:val="24"/>
          <w:szCs w:val="24"/>
        </w:rPr>
        <w:t>Iktatási szám:</w:t>
      </w:r>
      <w:r>
        <w:rPr>
          <w:rFonts w:cs="Garamond"/>
          <w:color w:val="000000"/>
          <w:sz w:val="24"/>
          <w:szCs w:val="24"/>
        </w:rPr>
        <w:tab/>
      </w:r>
      <w:r w:rsidRPr="00C77FE6">
        <w:rPr>
          <w:rFonts w:cs="Garamond"/>
          <w:color w:val="000000"/>
          <w:sz w:val="24"/>
          <w:szCs w:val="24"/>
        </w:rPr>
        <w:t>/</w:t>
      </w:r>
      <w:r>
        <w:rPr>
          <w:rFonts w:cs="Garamond"/>
          <w:color w:val="000000"/>
          <w:sz w:val="24"/>
          <w:szCs w:val="24"/>
        </w:rPr>
        <w:tab/>
      </w:r>
    </w:p>
    <w:p w14:paraId="1EF41CD9" w14:textId="1D272722" w:rsidR="00C77FE6" w:rsidRPr="00C77FE6" w:rsidRDefault="00C77FE6" w:rsidP="002C1A53">
      <w:pPr>
        <w:autoSpaceDE w:val="0"/>
        <w:autoSpaceDN w:val="0"/>
        <w:adjustRightInd w:val="0"/>
        <w:ind w:left="2835" w:right="2778"/>
        <w:jc w:val="center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E</w:t>
      </w:r>
      <w:r w:rsidRPr="00C77FE6">
        <w:rPr>
          <w:rFonts w:cs="Garamond"/>
          <w:color w:val="000000"/>
          <w:sz w:val="24"/>
          <w:szCs w:val="24"/>
        </w:rPr>
        <w:t>gyüttműködési megállapodás</w:t>
      </w:r>
      <w:r>
        <w:rPr>
          <w:rFonts w:cs="Garamond"/>
          <w:color w:val="000000"/>
          <w:sz w:val="24"/>
          <w:szCs w:val="24"/>
        </w:rPr>
        <w:t xml:space="preserve"> </w:t>
      </w:r>
      <w:r w:rsidRPr="00C77FE6">
        <w:rPr>
          <w:rFonts w:cs="Garamond"/>
          <w:color w:val="000000"/>
          <w:sz w:val="24"/>
          <w:szCs w:val="24"/>
        </w:rPr>
        <w:t>az iskolai közösségi szolgálat</w:t>
      </w:r>
      <w:r w:rsidR="00765F86">
        <w:rPr>
          <w:rFonts w:cs="Garamond"/>
          <w:color w:val="000000"/>
          <w:sz w:val="24"/>
          <w:szCs w:val="24"/>
        </w:rPr>
        <w:t xml:space="preserve"> </w:t>
      </w:r>
      <w:r w:rsidRPr="00C77FE6">
        <w:rPr>
          <w:rFonts w:cs="Garamond"/>
          <w:color w:val="000000"/>
          <w:sz w:val="24"/>
          <w:szCs w:val="24"/>
        </w:rPr>
        <w:t>közös lebonyolításáról</w:t>
      </w:r>
    </w:p>
    <w:p w14:paraId="16037F5C" w14:textId="1814EEDD" w:rsidR="00C77FE6" w:rsidRPr="00C77FE6" w:rsidRDefault="00C77FE6" w:rsidP="009345D9">
      <w:pPr>
        <w:tabs>
          <w:tab w:val="left" w:pos="3969"/>
        </w:tabs>
        <w:autoSpaceDE w:val="0"/>
        <w:autoSpaceDN w:val="0"/>
        <w:adjustRightInd w:val="0"/>
        <w:spacing w:after="0"/>
        <w:ind w:left="2836" w:hanging="2835"/>
        <w:rPr>
          <w:color w:val="000000"/>
          <w:sz w:val="24"/>
          <w:szCs w:val="24"/>
        </w:rPr>
      </w:pPr>
      <w:proofErr w:type="gramStart"/>
      <w:r w:rsidRPr="00C77FE6">
        <w:rPr>
          <w:color w:val="000000"/>
          <w:sz w:val="24"/>
          <w:szCs w:val="24"/>
        </w:rPr>
        <w:t>amelyet</w:t>
      </w:r>
      <w:proofErr w:type="gramEnd"/>
      <w:r w:rsidRPr="00C77FE6">
        <w:rPr>
          <w:color w:val="000000"/>
          <w:sz w:val="24"/>
          <w:szCs w:val="24"/>
        </w:rPr>
        <w:t xml:space="preserve"> egyrészről </w:t>
      </w:r>
      <w:r w:rsidRPr="00C77FE6">
        <w:rPr>
          <w:color w:val="000000"/>
          <w:sz w:val="24"/>
          <w:szCs w:val="24"/>
        </w:rPr>
        <w:tab/>
        <w:t xml:space="preserve">iskola: </w:t>
      </w:r>
      <w:r w:rsidR="009345D9">
        <w:rPr>
          <w:color w:val="000000"/>
          <w:sz w:val="24"/>
          <w:szCs w:val="24"/>
        </w:rPr>
        <w:tab/>
      </w:r>
      <w:r w:rsidRPr="00C77FE6">
        <w:rPr>
          <w:color w:val="000000"/>
          <w:sz w:val="24"/>
          <w:szCs w:val="24"/>
        </w:rPr>
        <w:t>Kaposvári SZC Nagyatádi Ady Endre Tech</w:t>
      </w:r>
      <w:r w:rsidR="009345D9">
        <w:rPr>
          <w:color w:val="000000"/>
          <w:sz w:val="24"/>
          <w:szCs w:val="24"/>
        </w:rPr>
        <w:t>n</w:t>
      </w:r>
      <w:r w:rsidRPr="00C77FE6">
        <w:rPr>
          <w:color w:val="000000"/>
          <w:sz w:val="24"/>
          <w:szCs w:val="24"/>
        </w:rPr>
        <w:t xml:space="preserve">ikum és </w:t>
      </w:r>
      <w:r w:rsidR="009345D9">
        <w:rPr>
          <w:color w:val="000000"/>
          <w:sz w:val="24"/>
          <w:szCs w:val="24"/>
        </w:rPr>
        <w:tab/>
      </w:r>
      <w:r w:rsidRPr="00C77FE6">
        <w:rPr>
          <w:color w:val="000000"/>
          <w:sz w:val="24"/>
          <w:szCs w:val="24"/>
        </w:rPr>
        <w:t>Gimnázium</w:t>
      </w:r>
    </w:p>
    <w:p w14:paraId="1F39ADB0" w14:textId="588C0EE0" w:rsidR="00C77FE6" w:rsidRPr="00C77FE6" w:rsidRDefault="00C77FE6" w:rsidP="009345D9">
      <w:pPr>
        <w:tabs>
          <w:tab w:val="left" w:pos="3969"/>
        </w:tabs>
        <w:autoSpaceDE w:val="0"/>
        <w:autoSpaceDN w:val="0"/>
        <w:adjustRightInd w:val="0"/>
        <w:spacing w:after="0"/>
        <w:ind w:left="2124" w:firstLine="708"/>
        <w:rPr>
          <w:color w:val="000000"/>
          <w:sz w:val="24"/>
          <w:szCs w:val="24"/>
        </w:rPr>
      </w:pPr>
      <w:proofErr w:type="gramStart"/>
      <w:r w:rsidRPr="00C77FE6">
        <w:rPr>
          <w:color w:val="000000"/>
          <w:sz w:val="24"/>
          <w:szCs w:val="24"/>
        </w:rPr>
        <w:t>székhely</w:t>
      </w:r>
      <w:proofErr w:type="gramEnd"/>
      <w:r w:rsidRPr="00C77FE6">
        <w:rPr>
          <w:color w:val="000000"/>
          <w:sz w:val="24"/>
          <w:szCs w:val="24"/>
        </w:rPr>
        <w:t xml:space="preserve">: </w:t>
      </w:r>
      <w:r w:rsidR="009345D9">
        <w:rPr>
          <w:color w:val="000000"/>
          <w:sz w:val="24"/>
          <w:szCs w:val="24"/>
        </w:rPr>
        <w:tab/>
      </w:r>
      <w:r w:rsidRPr="00C77FE6">
        <w:rPr>
          <w:color w:val="000000"/>
          <w:sz w:val="24"/>
          <w:szCs w:val="24"/>
        </w:rPr>
        <w:t xml:space="preserve">7500 Nagyatád Dózsa </w:t>
      </w:r>
      <w:proofErr w:type="spellStart"/>
      <w:r w:rsidRPr="00C77FE6">
        <w:rPr>
          <w:color w:val="000000"/>
          <w:sz w:val="24"/>
          <w:szCs w:val="24"/>
        </w:rPr>
        <w:t>Gy</w:t>
      </w:r>
      <w:proofErr w:type="spellEnd"/>
      <w:r w:rsidRPr="00C77FE6">
        <w:rPr>
          <w:color w:val="000000"/>
          <w:sz w:val="24"/>
          <w:szCs w:val="24"/>
        </w:rPr>
        <w:t>. u. 13.</w:t>
      </w:r>
    </w:p>
    <w:p w14:paraId="02C8F46F" w14:textId="102389AF" w:rsidR="00C77FE6" w:rsidRPr="00C77FE6" w:rsidRDefault="00C77FE6" w:rsidP="009345D9">
      <w:pPr>
        <w:tabs>
          <w:tab w:val="left" w:pos="3969"/>
        </w:tabs>
        <w:autoSpaceDE w:val="0"/>
        <w:autoSpaceDN w:val="0"/>
        <w:adjustRightInd w:val="0"/>
        <w:spacing w:after="0"/>
        <w:ind w:left="2124" w:firstLine="708"/>
        <w:rPr>
          <w:color w:val="000000"/>
          <w:sz w:val="24"/>
          <w:szCs w:val="24"/>
        </w:rPr>
      </w:pPr>
      <w:proofErr w:type="gramStart"/>
      <w:r w:rsidRPr="00C77FE6">
        <w:rPr>
          <w:color w:val="000000"/>
          <w:sz w:val="24"/>
          <w:szCs w:val="24"/>
        </w:rPr>
        <w:t>képviselő</w:t>
      </w:r>
      <w:proofErr w:type="gramEnd"/>
      <w:r w:rsidRPr="00C77FE6">
        <w:rPr>
          <w:color w:val="000000"/>
          <w:sz w:val="24"/>
          <w:szCs w:val="24"/>
        </w:rPr>
        <w:t xml:space="preserve">: </w:t>
      </w:r>
      <w:r w:rsidR="009345D9">
        <w:rPr>
          <w:color w:val="000000"/>
          <w:sz w:val="24"/>
          <w:szCs w:val="24"/>
        </w:rPr>
        <w:tab/>
      </w:r>
      <w:r w:rsidRPr="00C77FE6">
        <w:rPr>
          <w:color w:val="000000"/>
          <w:sz w:val="24"/>
          <w:szCs w:val="24"/>
        </w:rPr>
        <w:t>Cseh Tamás Attila</w:t>
      </w:r>
    </w:p>
    <w:p w14:paraId="72560257" w14:textId="04696E50" w:rsidR="00C77FE6" w:rsidRPr="00C77FE6" w:rsidRDefault="00C77FE6" w:rsidP="009345D9">
      <w:pPr>
        <w:tabs>
          <w:tab w:val="left" w:pos="3969"/>
        </w:tabs>
        <w:autoSpaceDE w:val="0"/>
        <w:autoSpaceDN w:val="0"/>
        <w:adjustRightInd w:val="0"/>
        <w:spacing w:after="0"/>
        <w:ind w:left="2124" w:firstLine="708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t>OM-azonosító: 203027</w:t>
      </w:r>
    </w:p>
    <w:p w14:paraId="11104673" w14:textId="1715EB4F" w:rsidR="00C77FE6" w:rsidRPr="00C77FE6" w:rsidRDefault="00C77FE6" w:rsidP="009345D9">
      <w:pPr>
        <w:tabs>
          <w:tab w:val="left" w:pos="4536"/>
        </w:tabs>
        <w:autoSpaceDE w:val="0"/>
        <w:autoSpaceDN w:val="0"/>
        <w:adjustRightInd w:val="0"/>
        <w:spacing w:after="240"/>
        <w:ind w:left="2126" w:firstLine="709"/>
        <w:rPr>
          <w:color w:val="000000"/>
          <w:sz w:val="24"/>
          <w:szCs w:val="24"/>
        </w:rPr>
      </w:pPr>
      <w:proofErr w:type="gramStart"/>
      <w:r w:rsidRPr="00C77FE6">
        <w:rPr>
          <w:color w:val="000000"/>
          <w:sz w:val="24"/>
          <w:szCs w:val="24"/>
        </w:rPr>
        <w:t>a</w:t>
      </w:r>
      <w:proofErr w:type="gramEnd"/>
      <w:r w:rsidRPr="00C77FE6">
        <w:rPr>
          <w:color w:val="000000"/>
          <w:sz w:val="24"/>
          <w:szCs w:val="24"/>
        </w:rPr>
        <w:t xml:space="preserve"> továbbiakban: </w:t>
      </w:r>
      <w:r w:rsidRPr="009076E0">
        <w:rPr>
          <w:rStyle w:val="KiemeltszemlyChar"/>
        </w:rPr>
        <w:t>Iskola</w:t>
      </w:r>
    </w:p>
    <w:p w14:paraId="386B53E3" w14:textId="43E25C70" w:rsidR="00C77FE6" w:rsidRPr="00E668D2" w:rsidRDefault="00C77FE6" w:rsidP="002C1A53">
      <w:pPr>
        <w:tabs>
          <w:tab w:val="left" w:leader="dot" w:pos="9639"/>
        </w:tabs>
        <w:autoSpaceDE w:val="0"/>
        <w:autoSpaceDN w:val="0"/>
        <w:adjustRightInd w:val="0"/>
        <w:spacing w:after="0"/>
        <w:ind w:left="2832" w:hanging="2832"/>
        <w:rPr>
          <w:color w:val="FF0000"/>
          <w:sz w:val="24"/>
          <w:szCs w:val="24"/>
        </w:rPr>
      </w:pPr>
      <w:proofErr w:type="gramStart"/>
      <w:r w:rsidRPr="00E668D2">
        <w:rPr>
          <w:color w:val="FF0000"/>
          <w:sz w:val="24"/>
          <w:szCs w:val="24"/>
        </w:rPr>
        <w:t>másrészről</w:t>
      </w:r>
      <w:proofErr w:type="gramEnd"/>
      <w:r w:rsidRPr="00E668D2">
        <w:rPr>
          <w:color w:val="FF0000"/>
          <w:sz w:val="24"/>
          <w:szCs w:val="24"/>
        </w:rPr>
        <w:t xml:space="preserve"> </w:t>
      </w:r>
      <w:r w:rsidRPr="00E668D2">
        <w:rPr>
          <w:color w:val="FF0000"/>
          <w:sz w:val="24"/>
          <w:szCs w:val="24"/>
        </w:rPr>
        <w:tab/>
        <w:t xml:space="preserve">név: </w:t>
      </w:r>
      <w:r w:rsidR="002C1A53" w:rsidRPr="00E668D2">
        <w:rPr>
          <w:color w:val="FF0000"/>
          <w:sz w:val="24"/>
          <w:szCs w:val="24"/>
        </w:rPr>
        <w:tab/>
      </w:r>
    </w:p>
    <w:p w14:paraId="087E0874" w14:textId="5E011724" w:rsidR="00C77FE6" w:rsidRPr="00E668D2" w:rsidRDefault="00C77FE6" w:rsidP="002C1A53">
      <w:pPr>
        <w:tabs>
          <w:tab w:val="left" w:leader="dot" w:pos="9639"/>
        </w:tabs>
        <w:autoSpaceDE w:val="0"/>
        <w:autoSpaceDN w:val="0"/>
        <w:adjustRightInd w:val="0"/>
        <w:spacing w:after="0"/>
        <w:ind w:left="2124" w:firstLine="708"/>
        <w:rPr>
          <w:color w:val="FF0000"/>
          <w:sz w:val="24"/>
          <w:szCs w:val="24"/>
        </w:rPr>
      </w:pPr>
      <w:r w:rsidRPr="00E668D2">
        <w:rPr>
          <w:color w:val="FF0000"/>
          <w:sz w:val="24"/>
          <w:szCs w:val="24"/>
        </w:rPr>
        <w:t xml:space="preserve">székhely: </w:t>
      </w:r>
      <w:r w:rsidR="002C1A53" w:rsidRPr="00E668D2">
        <w:rPr>
          <w:color w:val="FF0000"/>
          <w:sz w:val="24"/>
          <w:szCs w:val="24"/>
        </w:rPr>
        <w:tab/>
      </w:r>
    </w:p>
    <w:p w14:paraId="66170D93" w14:textId="6AE1B3D7" w:rsidR="00C77FE6" w:rsidRPr="00E668D2" w:rsidRDefault="00C77FE6" w:rsidP="002C1A53">
      <w:pPr>
        <w:tabs>
          <w:tab w:val="left" w:leader="dot" w:pos="9639"/>
        </w:tabs>
        <w:autoSpaceDE w:val="0"/>
        <w:autoSpaceDN w:val="0"/>
        <w:adjustRightInd w:val="0"/>
        <w:spacing w:after="0"/>
        <w:ind w:left="2124" w:firstLine="708"/>
        <w:rPr>
          <w:color w:val="FF0000"/>
          <w:sz w:val="24"/>
          <w:szCs w:val="24"/>
        </w:rPr>
      </w:pPr>
      <w:r w:rsidRPr="00E668D2">
        <w:rPr>
          <w:color w:val="FF0000"/>
          <w:sz w:val="24"/>
          <w:szCs w:val="24"/>
        </w:rPr>
        <w:t xml:space="preserve">képviselő: </w:t>
      </w:r>
      <w:r w:rsidR="002C1A53" w:rsidRPr="00E668D2">
        <w:rPr>
          <w:color w:val="FF0000"/>
          <w:sz w:val="24"/>
          <w:szCs w:val="24"/>
        </w:rPr>
        <w:tab/>
      </w:r>
    </w:p>
    <w:p w14:paraId="1D70AC87" w14:textId="77777777" w:rsidR="00C77FE6" w:rsidRPr="00E668D2" w:rsidRDefault="00C77FE6" w:rsidP="00C77FE6">
      <w:pPr>
        <w:autoSpaceDE w:val="0"/>
        <w:autoSpaceDN w:val="0"/>
        <w:adjustRightInd w:val="0"/>
        <w:spacing w:after="0"/>
        <w:ind w:left="2124" w:firstLine="708"/>
        <w:rPr>
          <w:color w:val="FF0000"/>
          <w:sz w:val="24"/>
          <w:szCs w:val="24"/>
        </w:rPr>
      </w:pPr>
      <w:proofErr w:type="gramStart"/>
      <w:r w:rsidRPr="00E668D2">
        <w:rPr>
          <w:color w:val="FF0000"/>
          <w:sz w:val="24"/>
          <w:szCs w:val="24"/>
        </w:rPr>
        <w:t>továbbiakban</w:t>
      </w:r>
      <w:proofErr w:type="gramEnd"/>
      <w:r w:rsidRPr="00E668D2">
        <w:rPr>
          <w:color w:val="FF0000"/>
          <w:sz w:val="24"/>
          <w:szCs w:val="24"/>
        </w:rPr>
        <w:t xml:space="preserve">: </w:t>
      </w:r>
      <w:r w:rsidRPr="00E668D2">
        <w:rPr>
          <w:rStyle w:val="KiemeltszemlyChar"/>
          <w:color w:val="FF0000"/>
        </w:rPr>
        <w:t>Szervezet</w:t>
      </w:r>
    </w:p>
    <w:p w14:paraId="06976EA5" w14:textId="77777777" w:rsidR="00C77FE6" w:rsidRPr="00E668D2" w:rsidRDefault="00C77FE6" w:rsidP="002C1A53">
      <w:pPr>
        <w:autoSpaceDE w:val="0"/>
        <w:autoSpaceDN w:val="0"/>
        <w:adjustRightInd w:val="0"/>
        <w:spacing w:after="240"/>
        <w:ind w:left="2126" w:firstLine="709"/>
        <w:rPr>
          <w:color w:val="FF0000"/>
          <w:sz w:val="24"/>
          <w:szCs w:val="24"/>
        </w:rPr>
      </w:pPr>
      <w:proofErr w:type="gramStart"/>
      <w:r w:rsidRPr="00E668D2">
        <w:rPr>
          <w:color w:val="FF0000"/>
          <w:sz w:val="24"/>
          <w:szCs w:val="24"/>
        </w:rPr>
        <w:t>a</w:t>
      </w:r>
      <w:proofErr w:type="gramEnd"/>
      <w:r w:rsidRPr="00E668D2">
        <w:rPr>
          <w:color w:val="FF0000"/>
          <w:sz w:val="24"/>
          <w:szCs w:val="24"/>
        </w:rPr>
        <w:t xml:space="preserve"> továbbiakban együtt: </w:t>
      </w:r>
      <w:r w:rsidRPr="00E668D2">
        <w:rPr>
          <w:rStyle w:val="KiemeltszemlyChar"/>
          <w:color w:val="FF0000"/>
        </w:rPr>
        <w:t>Felek</w:t>
      </w:r>
    </w:p>
    <w:p w14:paraId="7A7C5ADF" w14:textId="77777777" w:rsidR="00C77FE6" w:rsidRPr="00C77FE6" w:rsidRDefault="00C77FE6" w:rsidP="002C1A53">
      <w:pPr>
        <w:autoSpaceDE w:val="0"/>
        <w:autoSpaceDN w:val="0"/>
        <w:adjustRightInd w:val="0"/>
        <w:spacing w:after="240"/>
        <w:ind w:left="2126" w:firstLine="709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t>kötöttek a mai napon, az alábbi feltételekkel:</w:t>
      </w:r>
    </w:p>
    <w:p w14:paraId="0FB7204A" w14:textId="01B59E17" w:rsidR="00C77FE6" w:rsidRPr="002C1A53" w:rsidRDefault="00C77FE6" w:rsidP="009076E0">
      <w:pPr>
        <w:pStyle w:val="Cmpont"/>
      </w:pPr>
      <w:r w:rsidRPr="002C1A53">
        <w:t>A megállapodás előzményei, körülményei, célja:</w:t>
      </w:r>
    </w:p>
    <w:p w14:paraId="657C0D93" w14:textId="124F527C" w:rsidR="00C77FE6" w:rsidRPr="00C77FE6" w:rsidRDefault="00C77FE6" w:rsidP="00C77FE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t>A Nemzeti köznevelésről szóló 2011. évi CXC törvényben foglaltaknak megfelelően az iskolai</w:t>
      </w:r>
      <w:r w:rsidR="009345D9">
        <w:rPr>
          <w:color w:val="000000"/>
          <w:sz w:val="24"/>
          <w:szCs w:val="24"/>
        </w:rPr>
        <w:t xml:space="preserve"> </w:t>
      </w:r>
      <w:r w:rsidRPr="00C77FE6">
        <w:rPr>
          <w:color w:val="000000"/>
          <w:sz w:val="24"/>
          <w:szCs w:val="24"/>
        </w:rPr>
        <w:t xml:space="preserve">közösségi szolgálat megszervezésében a </w:t>
      </w:r>
      <w:r w:rsidRPr="009076E0">
        <w:rPr>
          <w:rStyle w:val="KiemeltszemlyChar"/>
        </w:rPr>
        <w:t>Felek</w:t>
      </w:r>
      <w:r w:rsidRPr="00C77FE6">
        <w:rPr>
          <w:color w:val="000000"/>
          <w:sz w:val="24"/>
          <w:szCs w:val="24"/>
        </w:rPr>
        <w:t xml:space="preserve"> az e megállapodásban rögzítettek alapján együttműködnek.</w:t>
      </w:r>
    </w:p>
    <w:p w14:paraId="2AA5EFDF" w14:textId="3A555574" w:rsidR="00C77FE6" w:rsidRPr="00C77FE6" w:rsidRDefault="00C77FE6" w:rsidP="00C77FE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t xml:space="preserve">A </w:t>
      </w:r>
      <w:r w:rsidRPr="009076E0">
        <w:rPr>
          <w:rStyle w:val="KiemeltszemlyChar"/>
        </w:rPr>
        <w:t>Felek</w:t>
      </w:r>
      <w:r w:rsidRPr="00C77FE6">
        <w:rPr>
          <w:color w:val="000000"/>
          <w:sz w:val="24"/>
          <w:szCs w:val="24"/>
        </w:rPr>
        <w:t xml:space="preserve"> kölcsönösen törekednek arra, hogy az érintett tanulók teljesíteni tudják az 50</w:t>
      </w:r>
      <w:r w:rsidR="009345D9">
        <w:rPr>
          <w:color w:val="000000"/>
          <w:sz w:val="24"/>
          <w:szCs w:val="24"/>
        </w:rPr>
        <w:t xml:space="preserve"> </w:t>
      </w:r>
      <w:r w:rsidRPr="00C77FE6">
        <w:rPr>
          <w:color w:val="000000"/>
          <w:sz w:val="24"/>
          <w:szCs w:val="24"/>
        </w:rPr>
        <w:t>órás kötelezettségüket.</w:t>
      </w:r>
    </w:p>
    <w:p w14:paraId="233DEC81" w14:textId="69251741" w:rsidR="00C77FE6" w:rsidRPr="002C1A53" w:rsidRDefault="00C77FE6" w:rsidP="009076E0">
      <w:pPr>
        <w:pStyle w:val="Cmpont"/>
        <w:rPr>
          <w:iCs/>
        </w:rPr>
      </w:pPr>
      <w:r w:rsidRPr="00C77FE6">
        <w:t xml:space="preserve">Az </w:t>
      </w:r>
      <w:r w:rsidRPr="009076E0">
        <w:rPr>
          <w:rStyle w:val="KiemeltszemlyChar"/>
          <w:b/>
        </w:rPr>
        <w:t>Iskola</w:t>
      </w:r>
      <w:r w:rsidRPr="00C77FE6">
        <w:t xml:space="preserve"> kötelezettségei, vállalásai</w:t>
      </w:r>
      <w:r w:rsidRPr="00C77FE6">
        <w:rPr>
          <w:iCs/>
        </w:rPr>
        <w:t>:</w:t>
      </w:r>
    </w:p>
    <w:p w14:paraId="19A6DF8A" w14:textId="77777777" w:rsidR="00C77FE6" w:rsidRPr="00C77FE6" w:rsidRDefault="00C77FE6" w:rsidP="00C77FE6">
      <w:pPr>
        <w:pStyle w:val="Listaszerbekezds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C77FE6">
        <w:rPr>
          <w:rFonts w:asciiTheme="majorHAnsi" w:hAnsiTheme="majorHAnsi"/>
          <w:bCs/>
          <w:sz w:val="24"/>
          <w:szCs w:val="24"/>
        </w:rPr>
        <w:t xml:space="preserve">Felkészíti a tanulókat, </w:t>
      </w:r>
    </w:p>
    <w:p w14:paraId="31DA8055" w14:textId="77777777" w:rsidR="00C77FE6" w:rsidRPr="00C77FE6" w:rsidRDefault="00C77FE6" w:rsidP="00C77FE6">
      <w:pPr>
        <w:pStyle w:val="Listaszerbekezds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C77FE6">
        <w:rPr>
          <w:rFonts w:asciiTheme="majorHAnsi" w:hAnsiTheme="majorHAnsi"/>
          <w:bCs/>
          <w:sz w:val="24"/>
          <w:szCs w:val="24"/>
        </w:rPr>
        <w:t xml:space="preserve">közvetíti a jelentkezéseket, </w:t>
      </w:r>
    </w:p>
    <w:p w14:paraId="267A167F" w14:textId="77777777" w:rsidR="00C77FE6" w:rsidRPr="00C77FE6" w:rsidRDefault="00C77FE6" w:rsidP="00C77FE6">
      <w:pPr>
        <w:pStyle w:val="Listaszerbekezds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C77FE6">
        <w:rPr>
          <w:rFonts w:asciiTheme="majorHAnsi" w:hAnsiTheme="majorHAnsi"/>
          <w:bCs/>
          <w:sz w:val="24"/>
          <w:szCs w:val="24"/>
        </w:rPr>
        <w:t xml:space="preserve">kapcsolatot tart a </w:t>
      </w:r>
      <w:r w:rsidRPr="009076E0">
        <w:rPr>
          <w:rStyle w:val="KiemeltszemlyChar"/>
        </w:rPr>
        <w:t>Szervezettel</w:t>
      </w:r>
      <w:r w:rsidRPr="00C77FE6">
        <w:rPr>
          <w:rFonts w:asciiTheme="majorHAnsi" w:hAnsiTheme="majorHAnsi"/>
          <w:bCs/>
          <w:sz w:val="24"/>
          <w:szCs w:val="24"/>
        </w:rPr>
        <w:t xml:space="preserve">, </w:t>
      </w:r>
    </w:p>
    <w:p w14:paraId="34BDC2E8" w14:textId="77777777" w:rsidR="00C77FE6" w:rsidRPr="00C77FE6" w:rsidRDefault="00C77FE6" w:rsidP="00C77FE6">
      <w:pPr>
        <w:pStyle w:val="Listaszerbekezds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C77FE6">
        <w:rPr>
          <w:rFonts w:asciiTheme="majorHAnsi" w:hAnsiTheme="majorHAnsi"/>
          <w:bCs/>
          <w:sz w:val="24"/>
          <w:szCs w:val="24"/>
        </w:rPr>
        <w:t xml:space="preserve">ellenőrzi az osztályfőnökökön keresztül a tanulói naplót, </w:t>
      </w:r>
    </w:p>
    <w:p w14:paraId="48127C96" w14:textId="013A4A68" w:rsidR="00C77FE6" w:rsidRPr="002C1A53" w:rsidRDefault="00C77FE6" w:rsidP="002C1A53">
      <w:pPr>
        <w:pStyle w:val="Listaszerbekezds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C77FE6">
        <w:rPr>
          <w:rFonts w:asciiTheme="majorHAnsi" w:hAnsiTheme="majorHAnsi"/>
          <w:bCs/>
          <w:sz w:val="24"/>
          <w:szCs w:val="24"/>
        </w:rPr>
        <w:t>gondoskodik a program zárásáról.</w:t>
      </w:r>
    </w:p>
    <w:p w14:paraId="08425CE3" w14:textId="32A77CAB" w:rsidR="00C77FE6" w:rsidRPr="00C77FE6" w:rsidRDefault="00C77FE6" w:rsidP="009076E0">
      <w:pPr>
        <w:pStyle w:val="Cmpont"/>
      </w:pPr>
      <w:r w:rsidRPr="00C77FE6">
        <w:t xml:space="preserve">A </w:t>
      </w:r>
      <w:r w:rsidRPr="009076E0">
        <w:rPr>
          <w:rStyle w:val="KiemeltszemlyChar"/>
          <w:b/>
        </w:rPr>
        <w:t>Szervezet</w:t>
      </w:r>
      <w:r w:rsidRPr="00C77FE6">
        <w:t xml:space="preserve"> kötelezettségei, vállalásai: </w:t>
      </w:r>
    </w:p>
    <w:p w14:paraId="0AD4E9A5" w14:textId="4C031386" w:rsidR="00C77FE6" w:rsidRPr="002C1A53" w:rsidRDefault="00C77FE6" w:rsidP="002C1A53">
      <w:pPr>
        <w:autoSpaceDE w:val="0"/>
        <w:autoSpaceDN w:val="0"/>
        <w:adjustRightInd w:val="0"/>
        <w:spacing w:after="0"/>
        <w:rPr>
          <w:b/>
          <w:bCs/>
          <w:i/>
          <w:iCs/>
          <w:color w:val="FF0000"/>
          <w:sz w:val="24"/>
          <w:szCs w:val="24"/>
        </w:rPr>
      </w:pPr>
      <w:r w:rsidRPr="002C1A53">
        <w:rPr>
          <w:b/>
          <w:bCs/>
          <w:i/>
          <w:iCs/>
          <w:color w:val="FF0000"/>
          <w:sz w:val="24"/>
          <w:szCs w:val="24"/>
        </w:rPr>
        <w:t>Kérjük, ide írja, hogy az Önök szervezeténél milyen tevékenységeket végezhetnek a diákok létszámmal, időkorláttal stb.</w:t>
      </w:r>
    </w:p>
    <w:p w14:paraId="0F8353FE" w14:textId="517BBF40" w:rsidR="00C77FE6" w:rsidRPr="002C1A53" w:rsidRDefault="00C77FE6" w:rsidP="002C1A53">
      <w:pPr>
        <w:autoSpaceDE w:val="0"/>
        <w:autoSpaceDN w:val="0"/>
        <w:adjustRightInd w:val="0"/>
        <w:spacing w:before="240" w:after="240"/>
        <w:rPr>
          <w:bCs/>
          <w:sz w:val="24"/>
          <w:szCs w:val="24"/>
        </w:rPr>
      </w:pPr>
      <w:r w:rsidRPr="00C77FE6">
        <w:rPr>
          <w:bCs/>
          <w:sz w:val="24"/>
          <w:szCs w:val="24"/>
        </w:rPr>
        <w:t>Továbbá:</w:t>
      </w:r>
    </w:p>
    <w:p w14:paraId="164E49A6" w14:textId="5C5CE4C2" w:rsidR="00C77FE6" w:rsidRPr="004334EB" w:rsidRDefault="00C77FE6" w:rsidP="004334EB">
      <w:pPr>
        <w:pStyle w:val="Listaszerbekezds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ajorHAnsi" w:hAnsiTheme="majorHAnsi"/>
          <w:color w:val="000000"/>
          <w:sz w:val="24"/>
          <w:szCs w:val="24"/>
        </w:rPr>
      </w:pPr>
      <w:r w:rsidRPr="00C77FE6">
        <w:rPr>
          <w:rFonts w:asciiTheme="majorHAnsi" w:hAnsiTheme="majorHAnsi"/>
          <w:color w:val="000000"/>
          <w:sz w:val="24"/>
          <w:szCs w:val="24"/>
        </w:rPr>
        <w:t>A fogadó</w:t>
      </w:r>
      <w:r w:rsidRPr="009076E0">
        <w:rPr>
          <w:rStyle w:val="KiemeltszemlyChar"/>
        </w:rPr>
        <w:t xml:space="preserve"> </w:t>
      </w:r>
      <w:r w:rsidR="009076E0">
        <w:rPr>
          <w:rStyle w:val="KiemeltszemlyChar"/>
        </w:rPr>
        <w:t>S</w:t>
      </w:r>
      <w:r w:rsidRPr="009076E0">
        <w:rPr>
          <w:rStyle w:val="KiemeltszemlyChar"/>
        </w:rPr>
        <w:t>zervezet</w:t>
      </w:r>
      <w:r w:rsidRPr="00C77FE6">
        <w:rPr>
          <w:rFonts w:asciiTheme="majorHAnsi" w:hAnsiTheme="majorHAnsi"/>
          <w:color w:val="000000"/>
          <w:sz w:val="24"/>
          <w:szCs w:val="24"/>
        </w:rPr>
        <w:t xml:space="preserve"> köteles biztosítani:</w:t>
      </w:r>
    </w:p>
    <w:p w14:paraId="546C1449" w14:textId="38C81C3C" w:rsidR="00C77FE6" w:rsidRPr="004334EB" w:rsidRDefault="00C77FE6" w:rsidP="004334EB">
      <w:pPr>
        <w:pStyle w:val="Listaszerbekezds"/>
        <w:numPr>
          <w:ilvl w:val="1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az egészséget nem veszélyeztető és biztonságos tevékenységhez szükséges feltételeket,</w:t>
      </w:r>
    </w:p>
    <w:p w14:paraId="51530A16" w14:textId="56EB38C8" w:rsidR="00C77FE6" w:rsidRPr="004334EB" w:rsidRDefault="00C77FE6" w:rsidP="004334EB">
      <w:pPr>
        <w:pStyle w:val="Listaszerbekezds"/>
        <w:numPr>
          <w:ilvl w:val="1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ha szükséges, pihenőidőt,</w:t>
      </w:r>
    </w:p>
    <w:p w14:paraId="79B6D876" w14:textId="4F65B27F" w:rsidR="00C77FE6" w:rsidRPr="004334EB" w:rsidRDefault="00C77FE6" w:rsidP="004334EB">
      <w:pPr>
        <w:pStyle w:val="Listaszerbekezds"/>
        <w:numPr>
          <w:ilvl w:val="1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lastRenderedPageBreak/>
        <w:t>a közösségi szolgálattal összefüggő tevékenység ellátásához szükséges tájékoztatást és irányítást, az ismeretek megszerzését,</w:t>
      </w:r>
    </w:p>
    <w:p w14:paraId="0F9A17DA" w14:textId="3522FFBB" w:rsidR="00C77FE6" w:rsidRPr="004334EB" w:rsidRDefault="00C77FE6" w:rsidP="004334EB">
      <w:pPr>
        <w:pStyle w:val="Listaszerbekezds"/>
        <w:numPr>
          <w:ilvl w:val="1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a tizennyolcadik életévét be nem töltött tanuló, illetve a korlátozottan cselekvőképes nagykorú</w:t>
      </w:r>
      <w:r w:rsid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>tanuló esetén a közösségi szolgálati tevékenység folyamatos, szakszerű felügyeletét.</w:t>
      </w:r>
    </w:p>
    <w:p w14:paraId="5DFD8E89" w14:textId="6B147CCD" w:rsidR="00C77FE6" w:rsidRPr="004334EB" w:rsidRDefault="00C77FE6" w:rsidP="004334EB">
      <w:pPr>
        <w:pStyle w:val="Listaszerbekezds"/>
        <w:numPr>
          <w:ilvl w:val="0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 xml:space="preserve">Ha a jelen megállapodás másként nem rendelkezik, a fogadó </w:t>
      </w:r>
      <w:r w:rsidRPr="009076E0">
        <w:rPr>
          <w:rStyle w:val="KiemeltszemlyChar"/>
        </w:rPr>
        <w:t>Szervezet</w:t>
      </w:r>
      <w:r w:rsidRPr="004334EB">
        <w:rPr>
          <w:color w:val="000000"/>
          <w:sz w:val="24"/>
          <w:szCs w:val="24"/>
        </w:rPr>
        <w:t xml:space="preserve"> gondoskodik a közösségi</w:t>
      </w:r>
      <w:r w:rsid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>szolgálati tevékenység ellátása érdekében szükséges utazásról, szállításról, szállásról és étkezésről.</w:t>
      </w:r>
    </w:p>
    <w:p w14:paraId="7B594C7C" w14:textId="712EE32E" w:rsidR="00C77FE6" w:rsidRPr="004334EB" w:rsidRDefault="00C77FE6" w:rsidP="004334EB">
      <w:pPr>
        <w:pStyle w:val="Listaszerbekezds"/>
        <w:numPr>
          <w:ilvl w:val="0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Ha az utasítás végrehajtása kárt idézhet elő, a tanuló köteles erre az utasítást adó figyelmét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>felhívni. A tanuló nem felel az általa okozott kárért, amennyiben figyelem felhívási kötelezettségének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>eleget tett.</w:t>
      </w:r>
    </w:p>
    <w:p w14:paraId="2C9D932A" w14:textId="01B0B179" w:rsidR="00C77FE6" w:rsidRPr="004334EB" w:rsidRDefault="00C77FE6" w:rsidP="004334EB">
      <w:pPr>
        <w:pStyle w:val="Listaszerbekezds"/>
        <w:numPr>
          <w:ilvl w:val="0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A tanuló által a közösségi szolgálat során végzett tevékenységgel összefüggésben harmadik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 xml:space="preserve">személynek okozott kárért a fogadó </w:t>
      </w:r>
      <w:r w:rsidR="009076E0">
        <w:rPr>
          <w:rStyle w:val="KiemeltszemlyChar"/>
        </w:rPr>
        <w:t>S</w:t>
      </w:r>
      <w:r w:rsidRPr="009076E0">
        <w:rPr>
          <w:rStyle w:val="KiemeltszemlyChar"/>
        </w:rPr>
        <w:t>zervezet</w:t>
      </w:r>
      <w:r w:rsidRPr="004334EB">
        <w:rPr>
          <w:color w:val="000000"/>
          <w:sz w:val="24"/>
          <w:szCs w:val="24"/>
        </w:rPr>
        <w:t xml:space="preserve"> felel. Amennyiben a kárt a tanulónak felróható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 xml:space="preserve">magatartás okozta, − a jelen szerződésben eltérő rendelkezés hiányában − a fogadó </w:t>
      </w:r>
      <w:r w:rsidR="009076E0">
        <w:rPr>
          <w:rStyle w:val="KiemeltszemlyChar"/>
        </w:rPr>
        <w:t>S</w:t>
      </w:r>
      <w:r w:rsidRPr="009076E0">
        <w:rPr>
          <w:rStyle w:val="KiemeltszemlyChar"/>
        </w:rPr>
        <w:t>zervezet</w:t>
      </w:r>
      <w:r w:rsidRPr="004334EB">
        <w:rPr>
          <w:color w:val="000000"/>
          <w:sz w:val="24"/>
          <w:szCs w:val="24"/>
        </w:rPr>
        <w:t xml:space="preserve"> a</w:t>
      </w:r>
      <w:r w:rsid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>tanulótól követelheti kárának megtérítését.</w:t>
      </w:r>
    </w:p>
    <w:p w14:paraId="522CF37A" w14:textId="3A345904" w:rsidR="00C77FE6" w:rsidRPr="004334EB" w:rsidRDefault="00C77FE6" w:rsidP="00E0054D">
      <w:pPr>
        <w:pStyle w:val="Listaszerbekezds"/>
        <w:numPr>
          <w:ilvl w:val="0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Amennyiben a tanuló bizonyítja, hogy:</w:t>
      </w:r>
    </w:p>
    <w:p w14:paraId="21857F31" w14:textId="49A6AE8A" w:rsidR="00C77FE6" w:rsidRPr="004334EB" w:rsidRDefault="00C77FE6" w:rsidP="004334EB">
      <w:pPr>
        <w:pStyle w:val="Listaszerbekezds"/>
        <w:numPr>
          <w:ilvl w:val="1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a testi sérüléséből, illetve egészségkárosodásából eredő kára,</w:t>
      </w:r>
    </w:p>
    <w:p w14:paraId="196D358C" w14:textId="2835F0D1" w:rsidR="00C77FE6" w:rsidRPr="004334EB" w:rsidRDefault="00C77FE6" w:rsidP="004334EB">
      <w:pPr>
        <w:pStyle w:val="Listaszerbekezds"/>
        <w:numPr>
          <w:ilvl w:val="1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a tulajdonában vagy használatában álló, a közösségi szolgálattal összefüggésben végzett</w:t>
      </w:r>
    </w:p>
    <w:p w14:paraId="149D67ED" w14:textId="448DDE3B" w:rsidR="00C77FE6" w:rsidRPr="004334EB" w:rsidRDefault="00C77FE6" w:rsidP="00C77FE6">
      <w:pPr>
        <w:pStyle w:val="Listaszerbekezds"/>
        <w:numPr>
          <w:ilvl w:val="0"/>
          <w:numId w:val="8"/>
        </w:numPr>
        <w:adjustRightInd w:val="0"/>
        <w:spacing w:before="120" w:after="0"/>
        <w:rPr>
          <w:color w:val="000000"/>
          <w:sz w:val="24"/>
          <w:szCs w:val="24"/>
        </w:rPr>
      </w:pPr>
      <w:r w:rsidRPr="004334EB">
        <w:rPr>
          <w:color w:val="000000"/>
          <w:sz w:val="24"/>
          <w:szCs w:val="24"/>
        </w:rPr>
        <w:t>tevékenység ellátásához szükséges dologban a közösségi szolgálati tevékenység végzésének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 xml:space="preserve">helyén keletkező kára a </w:t>
      </w:r>
      <w:r w:rsidRPr="009076E0">
        <w:rPr>
          <w:rStyle w:val="KiemeltszemlyChar"/>
        </w:rPr>
        <w:t>Szervezettől</w:t>
      </w:r>
      <w:r w:rsidRPr="004334EB">
        <w:rPr>
          <w:color w:val="000000"/>
          <w:sz w:val="24"/>
          <w:szCs w:val="24"/>
        </w:rPr>
        <w:t xml:space="preserve"> kapott utasítással összefüggésben következett be,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 xml:space="preserve">a fogadó </w:t>
      </w:r>
      <w:r w:rsidR="009076E0">
        <w:rPr>
          <w:rStyle w:val="KiemeltszemlyChar"/>
        </w:rPr>
        <w:t>S</w:t>
      </w:r>
      <w:r w:rsidRPr="009076E0">
        <w:rPr>
          <w:rStyle w:val="KiemeltszemlyChar"/>
        </w:rPr>
        <w:t>zervezet</w:t>
      </w:r>
      <w:r w:rsidRPr="004334EB">
        <w:rPr>
          <w:color w:val="000000"/>
          <w:sz w:val="24"/>
          <w:szCs w:val="24"/>
        </w:rPr>
        <w:t xml:space="preserve"> akkor mentesül a felelősség alól, ha bizonyítja, hogy a kárt működési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>körén kívül eső elháríthatatlan ok vagy kizárólag a tanuló elháríthatatlan magatartása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 xml:space="preserve">okozta. A fogadó </w:t>
      </w:r>
      <w:r w:rsidRPr="009076E0">
        <w:rPr>
          <w:rStyle w:val="KiemeltszemlyChar"/>
        </w:rPr>
        <w:t>Szervezetnek</w:t>
      </w:r>
      <w:r w:rsidRPr="004334EB">
        <w:rPr>
          <w:color w:val="000000"/>
          <w:sz w:val="24"/>
          <w:szCs w:val="24"/>
        </w:rPr>
        <w:t xml:space="preserve"> nem kell megtérítenie a kárnak azt a részét, amely a tanulónak</w:t>
      </w:r>
      <w:r w:rsidR="004334EB" w:rsidRPr="004334EB">
        <w:rPr>
          <w:color w:val="000000"/>
          <w:sz w:val="24"/>
          <w:szCs w:val="24"/>
        </w:rPr>
        <w:t xml:space="preserve"> </w:t>
      </w:r>
      <w:r w:rsidRPr="004334EB">
        <w:rPr>
          <w:color w:val="000000"/>
          <w:sz w:val="24"/>
          <w:szCs w:val="24"/>
        </w:rPr>
        <w:t>felróható magatartásából származott.</w:t>
      </w:r>
    </w:p>
    <w:p w14:paraId="75A89934" w14:textId="2EB0B2A2" w:rsidR="00C77FE6" w:rsidRPr="00C77FE6" w:rsidRDefault="00C77FE6" w:rsidP="009076E0">
      <w:pPr>
        <w:pStyle w:val="Cmpont"/>
      </w:pPr>
      <w:r w:rsidRPr="00C77FE6">
        <w:t>Az Iskola részéről a program felelőse és kapcsolattartója</w:t>
      </w:r>
    </w:p>
    <w:p w14:paraId="098E050A" w14:textId="76BC0F57" w:rsidR="00C77FE6" w:rsidRPr="00C77FE6" w:rsidRDefault="00C77FE6" w:rsidP="00C77FE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t xml:space="preserve">Tóth Ágnes Katalin, elérhetőségei: 82/553-042, 70/328-2121, </w:t>
      </w:r>
      <w:hyperlink r:id="rId8" w:history="1">
        <w:r w:rsidR="004334EB" w:rsidRPr="00C35A87">
          <w:rPr>
            <w:rStyle w:val="Hiperhivatkozs"/>
            <w:sz w:val="24"/>
            <w:szCs w:val="24"/>
          </w:rPr>
          <w:t>toth.agnes.katalin@ady-nagyatad.hu</w:t>
        </w:r>
      </w:hyperlink>
    </w:p>
    <w:p w14:paraId="2863F6FF" w14:textId="3AAC01D6" w:rsidR="00C77FE6" w:rsidRPr="00E668D2" w:rsidRDefault="00C77FE6" w:rsidP="009076E0">
      <w:pPr>
        <w:pStyle w:val="Cmpont"/>
        <w:rPr>
          <w:color w:val="FF0000"/>
        </w:rPr>
      </w:pPr>
      <w:r w:rsidRPr="00E668D2">
        <w:rPr>
          <w:color w:val="FF0000"/>
        </w:rPr>
        <w:t xml:space="preserve">A </w:t>
      </w:r>
      <w:r w:rsidRPr="00E668D2">
        <w:rPr>
          <w:rStyle w:val="KiemeltszemlyChar"/>
          <w:b/>
          <w:color w:val="FF0000"/>
        </w:rPr>
        <w:t>Szervezet</w:t>
      </w:r>
      <w:r w:rsidRPr="00E668D2">
        <w:rPr>
          <w:color w:val="FF0000"/>
        </w:rPr>
        <w:t xml:space="preserve"> részéről a program felelőse és kapcsolattartója:</w:t>
      </w:r>
    </w:p>
    <w:p w14:paraId="1E076E7A" w14:textId="77777777" w:rsidR="00C77FE6" w:rsidRPr="00C77FE6" w:rsidRDefault="00C77FE6" w:rsidP="00C77FE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14:paraId="1E260FFF" w14:textId="0618F4E3" w:rsidR="00C77FE6" w:rsidRPr="00C77FE6" w:rsidRDefault="00C77FE6" w:rsidP="009076E0">
      <w:pPr>
        <w:pStyle w:val="Cmpont"/>
      </w:pPr>
      <w:r w:rsidRPr="00C77FE6">
        <w:t>A programmal kapcsolatban felmerülő költségek és annak kötelezettségvállalója:</w:t>
      </w:r>
    </w:p>
    <w:p w14:paraId="012FB3FD" w14:textId="6937F0BE" w:rsidR="00C77FE6" w:rsidRPr="00C77FE6" w:rsidRDefault="00C77FE6" w:rsidP="00C77FE6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FE6">
        <w:rPr>
          <w:sz w:val="24"/>
          <w:szCs w:val="24"/>
        </w:rPr>
        <w:t xml:space="preserve">A </w:t>
      </w:r>
      <w:r w:rsidRPr="009345D9">
        <w:rPr>
          <w:b/>
          <w:i/>
          <w:sz w:val="24"/>
          <w:szCs w:val="24"/>
        </w:rPr>
        <w:t>Szervezet</w:t>
      </w:r>
    </w:p>
    <w:p w14:paraId="0F78A306" w14:textId="0A609801" w:rsidR="009345D9" w:rsidRDefault="00C77FE6" w:rsidP="009076E0">
      <w:pPr>
        <w:pStyle w:val="Cmpont"/>
      </w:pPr>
      <w:r w:rsidRPr="00C77FE6">
        <w:t>A program ütemezése</w:t>
      </w:r>
    </w:p>
    <w:p w14:paraId="3B5284DD" w14:textId="77777777" w:rsidR="009345D9" w:rsidRPr="009345D9" w:rsidRDefault="009345D9" w:rsidP="009345D9">
      <w:pPr>
        <w:pStyle w:val="Listaszerbekezds"/>
        <w:numPr>
          <w:ilvl w:val="1"/>
          <w:numId w:val="12"/>
        </w:numPr>
        <w:adjustRightInd w:val="0"/>
        <w:spacing w:after="0"/>
        <w:rPr>
          <w:sz w:val="24"/>
          <w:szCs w:val="24"/>
        </w:rPr>
      </w:pPr>
      <w:r w:rsidRPr="009345D9">
        <w:rPr>
          <w:sz w:val="24"/>
          <w:szCs w:val="24"/>
        </w:rPr>
        <w:t>A programismertető/felhívás elkészítése</w:t>
      </w:r>
    </w:p>
    <w:p w14:paraId="6390AD54" w14:textId="3880ABFB" w:rsidR="00C77FE6" w:rsidRPr="00C77FE6" w:rsidRDefault="00C77FE6" w:rsidP="007B07E3">
      <w:pPr>
        <w:autoSpaceDE w:val="0"/>
        <w:autoSpaceDN w:val="0"/>
        <w:adjustRightInd w:val="0"/>
        <w:spacing w:after="0"/>
        <w:ind w:left="851"/>
        <w:rPr>
          <w:sz w:val="24"/>
          <w:szCs w:val="24"/>
        </w:rPr>
      </w:pPr>
      <w:r w:rsidRPr="00C77FE6">
        <w:rPr>
          <w:sz w:val="24"/>
          <w:szCs w:val="24"/>
        </w:rPr>
        <w:t>Határidő: személyes egyeztetés alapján</w:t>
      </w:r>
    </w:p>
    <w:p w14:paraId="108ED21B" w14:textId="77777777" w:rsidR="007B07E3" w:rsidRDefault="00C77FE6" w:rsidP="007B07E3">
      <w:pPr>
        <w:autoSpaceDE w:val="0"/>
        <w:autoSpaceDN w:val="0"/>
        <w:adjustRightInd w:val="0"/>
        <w:spacing w:after="0"/>
        <w:ind w:left="851"/>
        <w:rPr>
          <w:sz w:val="24"/>
          <w:szCs w:val="24"/>
        </w:rPr>
      </w:pPr>
      <w:r w:rsidRPr="00C77FE6">
        <w:rPr>
          <w:sz w:val="24"/>
          <w:szCs w:val="24"/>
        </w:rPr>
        <w:t>Felelős: Tóth Ágnes Katalin</w:t>
      </w:r>
    </w:p>
    <w:p w14:paraId="73595798" w14:textId="130697BD" w:rsidR="00C77FE6" w:rsidRPr="009345D9" w:rsidRDefault="00C77FE6" w:rsidP="009345D9">
      <w:pPr>
        <w:pStyle w:val="Listaszerbekezds"/>
        <w:numPr>
          <w:ilvl w:val="1"/>
          <w:numId w:val="12"/>
        </w:numPr>
        <w:adjustRightInd w:val="0"/>
        <w:spacing w:before="120" w:after="0"/>
        <w:jc w:val="left"/>
        <w:rPr>
          <w:sz w:val="24"/>
          <w:szCs w:val="24"/>
        </w:rPr>
      </w:pPr>
      <w:r w:rsidRPr="009345D9">
        <w:rPr>
          <w:sz w:val="24"/>
          <w:szCs w:val="24"/>
        </w:rPr>
        <w:t xml:space="preserve">A tanulók részére a </w:t>
      </w:r>
      <w:r w:rsidRPr="009345D9">
        <w:rPr>
          <w:i/>
          <w:iCs/>
          <w:sz w:val="24"/>
          <w:szCs w:val="24"/>
        </w:rPr>
        <w:t>„Jelentkezési lap”</w:t>
      </w:r>
      <w:r w:rsidRPr="009345D9">
        <w:rPr>
          <w:sz w:val="24"/>
          <w:szCs w:val="24"/>
        </w:rPr>
        <w:t xml:space="preserve"> benyújtására szolgáló határidő: </w:t>
      </w:r>
      <w:r w:rsidR="007B07E3" w:rsidRPr="009345D9">
        <w:rPr>
          <w:sz w:val="24"/>
          <w:szCs w:val="24"/>
        </w:rPr>
        <w:br/>
      </w:r>
      <w:r w:rsidRPr="009345D9">
        <w:rPr>
          <w:sz w:val="24"/>
          <w:szCs w:val="24"/>
        </w:rPr>
        <w:t>személyes megbeszélés alapján</w:t>
      </w:r>
    </w:p>
    <w:p w14:paraId="458260B3" w14:textId="0EDD2F15" w:rsidR="00C77FE6" w:rsidRPr="009345D9" w:rsidRDefault="00C77FE6" w:rsidP="009345D9">
      <w:pPr>
        <w:pStyle w:val="Listaszerbekezds"/>
        <w:numPr>
          <w:ilvl w:val="1"/>
          <w:numId w:val="12"/>
        </w:numPr>
        <w:adjustRightInd w:val="0"/>
        <w:spacing w:before="120" w:after="0"/>
        <w:rPr>
          <w:sz w:val="24"/>
          <w:szCs w:val="24"/>
        </w:rPr>
      </w:pPr>
      <w:r w:rsidRPr="009345D9">
        <w:rPr>
          <w:sz w:val="24"/>
          <w:szCs w:val="24"/>
        </w:rPr>
        <w:t>A program folyamatos kisérése, nyomon követése</w:t>
      </w:r>
    </w:p>
    <w:p w14:paraId="35C47DE2" w14:textId="77777777" w:rsidR="00C77FE6" w:rsidRPr="009345D9" w:rsidRDefault="00C77FE6" w:rsidP="009345D9">
      <w:pPr>
        <w:adjustRightInd w:val="0"/>
        <w:spacing w:after="0"/>
        <w:ind w:left="720"/>
        <w:rPr>
          <w:sz w:val="24"/>
          <w:szCs w:val="24"/>
        </w:rPr>
      </w:pPr>
      <w:r w:rsidRPr="009345D9">
        <w:rPr>
          <w:sz w:val="24"/>
          <w:szCs w:val="24"/>
        </w:rPr>
        <w:t>Határidő: folyamatos</w:t>
      </w:r>
    </w:p>
    <w:p w14:paraId="71C6530B" w14:textId="03520C38" w:rsidR="00C77FE6" w:rsidRPr="009345D9" w:rsidRDefault="00C77FE6" w:rsidP="009345D9">
      <w:pPr>
        <w:adjustRightInd w:val="0"/>
        <w:spacing w:after="0"/>
        <w:ind w:left="720"/>
        <w:rPr>
          <w:sz w:val="24"/>
          <w:szCs w:val="24"/>
        </w:rPr>
      </w:pPr>
      <w:r w:rsidRPr="009345D9">
        <w:rPr>
          <w:sz w:val="24"/>
          <w:szCs w:val="24"/>
        </w:rPr>
        <w:t>Felelős: Tóth Ágnes Katalin</w:t>
      </w:r>
    </w:p>
    <w:p w14:paraId="606CC362" w14:textId="7DAB746A" w:rsidR="00C77FE6" w:rsidRPr="009345D9" w:rsidRDefault="00C77FE6" w:rsidP="009345D9">
      <w:pPr>
        <w:pStyle w:val="Listaszerbekezds"/>
        <w:numPr>
          <w:ilvl w:val="1"/>
          <w:numId w:val="12"/>
        </w:numPr>
        <w:adjustRightInd w:val="0"/>
        <w:spacing w:before="120" w:after="0"/>
        <w:rPr>
          <w:sz w:val="24"/>
          <w:szCs w:val="24"/>
        </w:rPr>
      </w:pPr>
      <w:r w:rsidRPr="009345D9">
        <w:rPr>
          <w:sz w:val="24"/>
          <w:szCs w:val="24"/>
        </w:rPr>
        <w:t xml:space="preserve">A program lezárása a </w:t>
      </w:r>
      <w:r w:rsidRPr="009076E0">
        <w:rPr>
          <w:rStyle w:val="KiemeltszemlyChar"/>
        </w:rPr>
        <w:t>Felek</w:t>
      </w:r>
      <w:r w:rsidRPr="009345D9">
        <w:rPr>
          <w:sz w:val="24"/>
          <w:szCs w:val="24"/>
        </w:rPr>
        <w:t xml:space="preserve"> között (beszámoló, elszámolás, ellenőrzés)</w:t>
      </w:r>
    </w:p>
    <w:p w14:paraId="47906024" w14:textId="77777777" w:rsidR="00C77FE6" w:rsidRPr="009345D9" w:rsidRDefault="00C77FE6" w:rsidP="009345D9">
      <w:pPr>
        <w:adjustRightInd w:val="0"/>
        <w:spacing w:after="0"/>
        <w:ind w:left="720"/>
        <w:rPr>
          <w:sz w:val="24"/>
          <w:szCs w:val="24"/>
        </w:rPr>
      </w:pPr>
      <w:r w:rsidRPr="009345D9">
        <w:rPr>
          <w:sz w:val="24"/>
          <w:szCs w:val="24"/>
        </w:rPr>
        <w:t>Határidő: szerződés szerint</w:t>
      </w:r>
    </w:p>
    <w:p w14:paraId="0D990B0A" w14:textId="64FB3B79" w:rsidR="00C77FE6" w:rsidRPr="009345D9" w:rsidRDefault="00C77FE6" w:rsidP="009345D9">
      <w:pPr>
        <w:adjustRightInd w:val="0"/>
        <w:spacing w:after="0"/>
        <w:ind w:left="720"/>
        <w:rPr>
          <w:sz w:val="24"/>
          <w:szCs w:val="24"/>
        </w:rPr>
      </w:pPr>
      <w:r w:rsidRPr="009345D9">
        <w:rPr>
          <w:sz w:val="24"/>
          <w:szCs w:val="24"/>
        </w:rPr>
        <w:t>Felelős: igazgató</w:t>
      </w:r>
    </w:p>
    <w:p w14:paraId="434924FF" w14:textId="3F93FC14" w:rsidR="00C77FE6" w:rsidRPr="00C77FE6" w:rsidRDefault="00C77FE6" w:rsidP="009076E0">
      <w:pPr>
        <w:pStyle w:val="Cmpont"/>
      </w:pPr>
      <w:r w:rsidRPr="00C77FE6">
        <w:t>A program megvalósulása során felmerülő módosítási kérelmek bírálatának menete</w:t>
      </w:r>
    </w:p>
    <w:p w14:paraId="681D2479" w14:textId="56402386" w:rsidR="00C77FE6" w:rsidRPr="00C77FE6" w:rsidRDefault="00C77FE6" w:rsidP="00C77FE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t xml:space="preserve">A </w:t>
      </w:r>
      <w:r w:rsidRPr="009076E0">
        <w:rPr>
          <w:rStyle w:val="KiemeltszemlyChar"/>
        </w:rPr>
        <w:t>Felek</w:t>
      </w:r>
      <w:r w:rsidRPr="00C77FE6">
        <w:rPr>
          <w:color w:val="000000"/>
          <w:sz w:val="24"/>
          <w:szCs w:val="24"/>
        </w:rPr>
        <w:t xml:space="preserve"> a jelen megállapodásban </w:t>
      </w:r>
      <w:proofErr w:type="spellStart"/>
      <w:r w:rsidRPr="00C77FE6">
        <w:rPr>
          <w:color w:val="000000"/>
          <w:sz w:val="24"/>
          <w:szCs w:val="24"/>
        </w:rPr>
        <w:t>megfogalmazottak</w:t>
      </w:r>
      <w:proofErr w:type="spellEnd"/>
      <w:r w:rsidRPr="00C77FE6">
        <w:rPr>
          <w:color w:val="000000"/>
          <w:sz w:val="24"/>
          <w:szCs w:val="24"/>
        </w:rPr>
        <w:t xml:space="preserve"> módosítására irányuló jelzését követően</w:t>
      </w:r>
    </w:p>
    <w:p w14:paraId="410D2DFE" w14:textId="112254DA" w:rsidR="00C77FE6" w:rsidRPr="00C77FE6" w:rsidRDefault="00C77FE6" w:rsidP="00C77FE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lastRenderedPageBreak/>
        <w:t>−</w:t>
      </w:r>
      <w:r w:rsidR="009345D9">
        <w:rPr>
          <w:color w:val="000000"/>
          <w:sz w:val="24"/>
          <w:szCs w:val="24"/>
        </w:rPr>
        <w:t xml:space="preserve"> </w:t>
      </w:r>
      <w:proofErr w:type="gramStart"/>
      <w:r w:rsidRPr="00C77FE6">
        <w:rPr>
          <w:color w:val="000000"/>
          <w:sz w:val="24"/>
          <w:szCs w:val="24"/>
        </w:rPr>
        <w:t>indokolt</w:t>
      </w:r>
      <w:proofErr w:type="gramEnd"/>
      <w:r w:rsidRPr="00C77FE6">
        <w:rPr>
          <w:color w:val="000000"/>
          <w:sz w:val="24"/>
          <w:szCs w:val="24"/>
        </w:rPr>
        <w:t xml:space="preserve"> esetben – a módosítás tervezetét elkészítik. A szerződésmódosítást aláírásukkal hagyják jóvá.</w:t>
      </w:r>
    </w:p>
    <w:p w14:paraId="31AA42AA" w14:textId="759FA272" w:rsidR="00C77FE6" w:rsidRPr="00C77FE6" w:rsidRDefault="00C77FE6" w:rsidP="009076E0">
      <w:pPr>
        <w:pStyle w:val="Cmpont"/>
      </w:pPr>
      <w:r w:rsidRPr="00C77FE6">
        <w:t xml:space="preserve">A </w:t>
      </w:r>
      <w:r w:rsidRPr="009076E0">
        <w:rPr>
          <w:rStyle w:val="KiemeltszemlyChar"/>
          <w:b/>
        </w:rPr>
        <w:t>Felek</w:t>
      </w:r>
      <w:r w:rsidRPr="00C77FE6">
        <w:t xml:space="preserve"> elállási, felmondási joga</w:t>
      </w:r>
    </w:p>
    <w:p w14:paraId="6C0C5206" w14:textId="5FF63594" w:rsidR="00C77FE6" w:rsidRPr="007643D8" w:rsidRDefault="00C77FE6" w:rsidP="00C77FE6">
      <w:pPr>
        <w:pStyle w:val="Listaszerbekezds"/>
        <w:numPr>
          <w:ilvl w:val="1"/>
          <w:numId w:val="12"/>
        </w:numPr>
        <w:adjustRightInd w:val="0"/>
        <w:spacing w:before="120" w:after="0"/>
        <w:ind w:left="851" w:hanging="431"/>
        <w:rPr>
          <w:color w:val="000000"/>
          <w:sz w:val="24"/>
          <w:szCs w:val="24"/>
        </w:rPr>
      </w:pPr>
      <w:r w:rsidRPr="009076E0">
        <w:rPr>
          <w:color w:val="000000"/>
          <w:sz w:val="24"/>
          <w:szCs w:val="24"/>
        </w:rPr>
        <w:t xml:space="preserve">A </w:t>
      </w:r>
      <w:r w:rsidRPr="009076E0">
        <w:rPr>
          <w:rStyle w:val="KiemeltszemlyChar"/>
        </w:rPr>
        <w:t>Felek</w:t>
      </w:r>
      <w:r w:rsidRPr="009076E0">
        <w:rPr>
          <w:color w:val="000000"/>
          <w:sz w:val="24"/>
          <w:szCs w:val="24"/>
        </w:rPr>
        <w:t xml:space="preserve"> a jelen megállapodástól való elállásra vagy a megállapodás azonnali hatályú felmondására</w:t>
      </w:r>
      <w:r w:rsidR="009345D9" w:rsidRPr="009076E0">
        <w:rPr>
          <w:color w:val="000000"/>
          <w:sz w:val="24"/>
          <w:szCs w:val="24"/>
        </w:rPr>
        <w:t xml:space="preserve"> </w:t>
      </w:r>
      <w:r w:rsidRPr="009076E0">
        <w:rPr>
          <w:color w:val="000000"/>
          <w:sz w:val="24"/>
          <w:szCs w:val="24"/>
        </w:rPr>
        <w:t>jogosultak, ha:</w:t>
      </w:r>
    </w:p>
    <w:p w14:paraId="67A5F243" w14:textId="3B532605" w:rsidR="00C77FE6" w:rsidRPr="00B26B01" w:rsidRDefault="00C77FE6" w:rsidP="007643D8">
      <w:pPr>
        <w:pStyle w:val="Listaszerbekezds"/>
        <w:numPr>
          <w:ilvl w:val="0"/>
          <w:numId w:val="17"/>
        </w:numPr>
        <w:adjustRightInd w:val="0"/>
        <w:spacing w:after="0"/>
        <w:rPr>
          <w:color w:val="000000"/>
          <w:sz w:val="24"/>
          <w:szCs w:val="24"/>
        </w:rPr>
      </w:pPr>
      <w:r w:rsidRPr="00B26B01">
        <w:rPr>
          <w:color w:val="000000"/>
          <w:sz w:val="24"/>
          <w:szCs w:val="24"/>
        </w:rPr>
        <w:t>a jelen megállapodásban a megvalósításra meghatározott kezdő időponttól számított három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 xml:space="preserve">héten belül a tevékenység nem kezdődik meg, vagy a </w:t>
      </w:r>
      <w:r w:rsidRPr="009076E0">
        <w:rPr>
          <w:rStyle w:val="KiemeltszemlyChar"/>
        </w:rPr>
        <w:t>Felek</w:t>
      </w:r>
      <w:r w:rsidRPr="00B26B01">
        <w:rPr>
          <w:color w:val="000000"/>
          <w:sz w:val="24"/>
          <w:szCs w:val="24"/>
        </w:rPr>
        <w:t xml:space="preserve"> a nekik felróható okból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nem kezdeményezik, és a késedelem okáról ezen idő alatt írásban sem mentik ki, vagy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 xml:space="preserve">— olyan körülmény merült fel vagy jut a </w:t>
      </w:r>
      <w:r w:rsidRPr="00B26B01">
        <w:rPr>
          <w:rStyle w:val="KiemeltszemlyChar"/>
        </w:rPr>
        <w:t>Felek</w:t>
      </w:r>
      <w:r w:rsidRPr="00B26B01">
        <w:rPr>
          <w:color w:val="000000"/>
          <w:sz w:val="24"/>
          <w:szCs w:val="24"/>
        </w:rPr>
        <w:t xml:space="preserve"> tudomására, amely alapján a program teljesülése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kétségessé válik, vagy más irányt vet, vagy</w:t>
      </w:r>
    </w:p>
    <w:p w14:paraId="48AB2BF3" w14:textId="594B8C89" w:rsidR="00C77FE6" w:rsidRPr="00B26B01" w:rsidRDefault="00C77FE6" w:rsidP="007643D8">
      <w:pPr>
        <w:pStyle w:val="Listaszerbekezds"/>
        <w:numPr>
          <w:ilvl w:val="0"/>
          <w:numId w:val="17"/>
        </w:numPr>
        <w:adjustRightInd w:val="0"/>
        <w:spacing w:after="0"/>
        <w:rPr>
          <w:color w:val="000000"/>
          <w:sz w:val="24"/>
          <w:szCs w:val="24"/>
        </w:rPr>
      </w:pPr>
      <w:r w:rsidRPr="00B26B01">
        <w:rPr>
          <w:color w:val="000000"/>
          <w:sz w:val="24"/>
          <w:szCs w:val="24"/>
        </w:rPr>
        <w:t>a jelen megállapodásban meghatározott feladat megvalósítása meghiúsul, tartós akadályba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ütközik, vagy a jelen megállapodásban foglalt ütemezéshez képest jelentős késedelmet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szenved, vagy</w:t>
      </w:r>
    </w:p>
    <w:p w14:paraId="63D55A56" w14:textId="5D771CEF" w:rsidR="00C77FE6" w:rsidRPr="00B26B01" w:rsidRDefault="00C77FE6" w:rsidP="007643D8">
      <w:pPr>
        <w:pStyle w:val="Listaszerbekezds"/>
        <w:numPr>
          <w:ilvl w:val="0"/>
          <w:numId w:val="17"/>
        </w:numPr>
        <w:adjustRightInd w:val="0"/>
        <w:spacing w:after="0"/>
        <w:rPr>
          <w:color w:val="000000"/>
          <w:sz w:val="24"/>
          <w:szCs w:val="24"/>
        </w:rPr>
      </w:pPr>
      <w:r w:rsidRPr="00B26B01">
        <w:rPr>
          <w:color w:val="000000"/>
          <w:sz w:val="24"/>
          <w:szCs w:val="24"/>
        </w:rPr>
        <w:t xml:space="preserve">a </w:t>
      </w:r>
      <w:r w:rsidRPr="00B26B01">
        <w:rPr>
          <w:rStyle w:val="KiemeltszemlyChar"/>
        </w:rPr>
        <w:t>Felek</w:t>
      </w:r>
      <w:r w:rsidRPr="00B26B01">
        <w:rPr>
          <w:color w:val="000000"/>
          <w:sz w:val="24"/>
          <w:szCs w:val="24"/>
        </w:rPr>
        <w:t xml:space="preserve"> valamelyike a neki felróható okból megszegi a jelen megállapodásból, illetve az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azzal kapcsolatos jogszabályokból eredő kötelezettségeit, így különösen nem tesz eleget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kötelezettségének, és ennek következtében a jelen megállapodásban meghatározott feladat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szabályszerű megvalósítását nem lehet nyomon követni.</w:t>
      </w:r>
    </w:p>
    <w:p w14:paraId="0BBEFD28" w14:textId="30B2F576" w:rsidR="00C77FE6" w:rsidRPr="00B26B01" w:rsidRDefault="00C77FE6" w:rsidP="007643D8">
      <w:pPr>
        <w:pStyle w:val="Listaszerbekezds"/>
        <w:numPr>
          <w:ilvl w:val="1"/>
          <w:numId w:val="12"/>
        </w:numPr>
        <w:adjustRightInd w:val="0"/>
        <w:spacing w:before="120" w:after="0"/>
        <w:ind w:left="788" w:hanging="431"/>
        <w:rPr>
          <w:color w:val="000000"/>
          <w:sz w:val="24"/>
          <w:szCs w:val="24"/>
        </w:rPr>
      </w:pPr>
      <w:r w:rsidRPr="00B26B01">
        <w:rPr>
          <w:color w:val="000000"/>
          <w:sz w:val="24"/>
          <w:szCs w:val="24"/>
        </w:rPr>
        <w:t xml:space="preserve">A </w:t>
      </w:r>
      <w:r w:rsidRPr="00B26B01">
        <w:rPr>
          <w:rStyle w:val="KiemeltszemlyChar"/>
        </w:rPr>
        <w:t>Felek</w:t>
      </w:r>
      <w:r w:rsidRPr="00B26B01">
        <w:rPr>
          <w:color w:val="000000"/>
          <w:sz w:val="24"/>
          <w:szCs w:val="24"/>
        </w:rPr>
        <w:t xml:space="preserve"> rögzítik továbbá, hogy a jelen megállapodással összefüggő adatok nem minősülnek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üzleti titoknak, nem tarthatóak vissza üzleti titokra hivatkozással, amennyiben azok megismerését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vagy nyilvánosságra hozatalát közérdekből elrendelik.</w:t>
      </w:r>
    </w:p>
    <w:p w14:paraId="35407F0B" w14:textId="3AC5E451" w:rsidR="00C77FE6" w:rsidRPr="00B26B01" w:rsidRDefault="00C77FE6" w:rsidP="007643D8">
      <w:pPr>
        <w:pStyle w:val="Listaszerbekezds"/>
        <w:numPr>
          <w:ilvl w:val="1"/>
          <w:numId w:val="12"/>
        </w:numPr>
        <w:adjustRightInd w:val="0"/>
        <w:spacing w:before="120" w:after="0"/>
        <w:ind w:left="788" w:hanging="431"/>
        <w:rPr>
          <w:color w:val="000000"/>
          <w:sz w:val="24"/>
          <w:szCs w:val="24"/>
        </w:rPr>
      </w:pPr>
      <w:r w:rsidRPr="00B26B01">
        <w:rPr>
          <w:color w:val="000000"/>
          <w:sz w:val="24"/>
          <w:szCs w:val="24"/>
        </w:rPr>
        <w:t xml:space="preserve">A </w:t>
      </w:r>
      <w:r w:rsidRPr="00B26B01">
        <w:rPr>
          <w:rStyle w:val="KiemeltszemlyChar"/>
        </w:rPr>
        <w:t>Felek</w:t>
      </w:r>
      <w:r w:rsidRPr="00B26B01">
        <w:rPr>
          <w:color w:val="000000"/>
          <w:sz w:val="24"/>
          <w:szCs w:val="24"/>
        </w:rPr>
        <w:t xml:space="preserve"> a jelen megállapodásból eredő esetleges jogvitákat elsősorban tárgyalásos úton kötelesek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rendezni.</w:t>
      </w:r>
    </w:p>
    <w:p w14:paraId="504DF078" w14:textId="43742C78" w:rsidR="00C77FE6" w:rsidRPr="00B26B01" w:rsidRDefault="00C77FE6" w:rsidP="007643D8">
      <w:pPr>
        <w:pStyle w:val="Listaszerbekezds"/>
        <w:numPr>
          <w:ilvl w:val="1"/>
          <w:numId w:val="12"/>
        </w:numPr>
        <w:adjustRightInd w:val="0"/>
        <w:spacing w:before="120" w:after="0"/>
        <w:ind w:left="788" w:hanging="431"/>
        <w:rPr>
          <w:color w:val="000000"/>
          <w:sz w:val="24"/>
          <w:szCs w:val="24"/>
        </w:rPr>
      </w:pPr>
      <w:r w:rsidRPr="00B26B01">
        <w:rPr>
          <w:color w:val="000000"/>
          <w:sz w:val="24"/>
          <w:szCs w:val="24"/>
        </w:rPr>
        <w:t>A jelen megállapodásban nem vagy nem kellő részletességgel szabályozott kérdések tekintetében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a magyar jog szabályai – elsősorban a Polgári törvénykönyv – az irányadók.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A felek a jelen, 4 oldalból álló megállapodást elolvasták, megértették, és mint akaratukkal mindenben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megegyezőt,</w:t>
      </w:r>
      <w:r w:rsidR="009076E0" w:rsidRPr="00B26B01">
        <w:rPr>
          <w:color w:val="000000"/>
          <w:sz w:val="24"/>
          <w:szCs w:val="24"/>
        </w:rPr>
        <w:t xml:space="preserve"> </w:t>
      </w:r>
      <w:r w:rsidRPr="00B26B01">
        <w:rPr>
          <w:color w:val="000000"/>
          <w:sz w:val="24"/>
          <w:szCs w:val="24"/>
        </w:rPr>
        <w:t>jóváhagyólag írták alá.</w:t>
      </w:r>
    </w:p>
    <w:p w14:paraId="33C87D09" w14:textId="253C78CE" w:rsidR="00C77FE6" w:rsidRPr="00C77FE6" w:rsidRDefault="00C77FE6" w:rsidP="00B26B01">
      <w:pPr>
        <w:autoSpaceDE w:val="0"/>
        <w:autoSpaceDN w:val="0"/>
        <w:adjustRightInd w:val="0"/>
        <w:spacing w:after="0"/>
        <w:ind w:left="851"/>
        <w:rPr>
          <w:color w:val="000000"/>
          <w:sz w:val="24"/>
          <w:szCs w:val="24"/>
        </w:rPr>
      </w:pPr>
      <w:r w:rsidRPr="00C77FE6">
        <w:rPr>
          <w:color w:val="000000"/>
          <w:sz w:val="24"/>
          <w:szCs w:val="24"/>
        </w:rPr>
        <w:t xml:space="preserve">A jelen </w:t>
      </w:r>
      <w:r w:rsidRPr="00C77FE6">
        <w:rPr>
          <w:color w:val="000000"/>
          <w:sz w:val="24"/>
          <w:szCs w:val="24"/>
          <w:lang w:bidi="hu-HU"/>
        </w:rPr>
        <w:t>megállapodás</w:t>
      </w:r>
      <w:r w:rsidRPr="00C77FE6">
        <w:rPr>
          <w:color w:val="000000"/>
          <w:sz w:val="24"/>
          <w:szCs w:val="24"/>
        </w:rPr>
        <w:t xml:space="preserve"> 2 darab eredeti, egymással teljes egészében megegyező példányban készült,</w:t>
      </w:r>
      <w:r w:rsidR="009076E0">
        <w:rPr>
          <w:color w:val="000000"/>
          <w:sz w:val="24"/>
          <w:szCs w:val="24"/>
        </w:rPr>
        <w:t xml:space="preserve"> </w:t>
      </w:r>
      <w:r w:rsidRPr="00C77FE6">
        <w:rPr>
          <w:color w:val="000000"/>
          <w:sz w:val="24"/>
          <w:szCs w:val="24"/>
        </w:rPr>
        <w:t xml:space="preserve">amelyből 1 darab az </w:t>
      </w:r>
      <w:r w:rsidRPr="00B26B01">
        <w:rPr>
          <w:rStyle w:val="KiemeltszemlyChar"/>
        </w:rPr>
        <w:t>Iskolánál</w:t>
      </w:r>
      <w:r w:rsidRPr="00C77FE6">
        <w:rPr>
          <w:color w:val="000000"/>
          <w:sz w:val="24"/>
          <w:szCs w:val="24"/>
        </w:rPr>
        <w:t xml:space="preserve">, 1 darab a </w:t>
      </w:r>
      <w:r w:rsidRPr="009076E0">
        <w:rPr>
          <w:rStyle w:val="KiemeltszemlyChar"/>
        </w:rPr>
        <w:t>Szervezetnél</w:t>
      </w:r>
      <w:r w:rsidRPr="00C77FE6">
        <w:rPr>
          <w:color w:val="000000"/>
          <w:sz w:val="24"/>
          <w:szCs w:val="24"/>
        </w:rPr>
        <w:t xml:space="preserve"> marad.</w:t>
      </w:r>
    </w:p>
    <w:p w14:paraId="634499C0" w14:textId="014DEF38" w:rsidR="00C77FE6" w:rsidRPr="00E668D2" w:rsidRDefault="00B26B01" w:rsidP="00B26B01">
      <w:pPr>
        <w:tabs>
          <w:tab w:val="left" w:leader="dot" w:pos="2410"/>
          <w:tab w:val="left" w:leader="dot" w:pos="3969"/>
        </w:tabs>
        <w:autoSpaceDE w:val="0"/>
        <w:autoSpaceDN w:val="0"/>
        <w:adjustRightInd w:val="0"/>
        <w:spacing w:before="1200" w:after="0"/>
        <w:rPr>
          <w:i/>
          <w:iCs/>
          <w:color w:val="FF0000"/>
          <w:sz w:val="24"/>
          <w:szCs w:val="24"/>
        </w:rPr>
      </w:pPr>
      <w:r w:rsidRPr="00E668D2">
        <w:rPr>
          <w:i/>
          <w:iCs/>
          <w:color w:val="FF0000"/>
          <w:sz w:val="24"/>
          <w:szCs w:val="24"/>
        </w:rPr>
        <w:t>Dátum</w:t>
      </w:r>
      <w:r w:rsidR="00F65447" w:rsidRPr="00E668D2">
        <w:rPr>
          <w:i/>
          <w:iCs/>
          <w:color w:val="FF0000"/>
          <w:sz w:val="24"/>
          <w:szCs w:val="24"/>
        </w:rPr>
        <w:t>:</w:t>
      </w:r>
      <w:r w:rsidRPr="00E668D2">
        <w:rPr>
          <w:i/>
          <w:iCs/>
          <w:color w:val="FF0000"/>
          <w:sz w:val="24"/>
          <w:szCs w:val="24"/>
        </w:rPr>
        <w:t xml:space="preserve"> Nagyatád, 20</w:t>
      </w:r>
      <w:r w:rsidRPr="00E668D2">
        <w:rPr>
          <w:i/>
          <w:iCs/>
          <w:color w:val="FF0000"/>
          <w:sz w:val="24"/>
          <w:szCs w:val="24"/>
        </w:rPr>
        <w:tab/>
        <w:t xml:space="preserve"> . </w:t>
      </w:r>
      <w:r w:rsidRPr="00E668D2">
        <w:rPr>
          <w:i/>
          <w:iCs/>
          <w:color w:val="FF0000"/>
          <w:sz w:val="24"/>
          <w:szCs w:val="24"/>
        </w:rPr>
        <w:tab/>
      </w:r>
    </w:p>
    <w:p w14:paraId="509D783C" w14:textId="628571B2" w:rsidR="00B26B01" w:rsidRPr="00B26B01" w:rsidRDefault="00B26B01" w:rsidP="00B26B01">
      <w:pPr>
        <w:tabs>
          <w:tab w:val="left" w:pos="1134"/>
          <w:tab w:val="left" w:leader="dot" w:pos="3969"/>
          <w:tab w:val="left" w:pos="5103"/>
          <w:tab w:val="left" w:leader="dot" w:pos="7938"/>
        </w:tabs>
        <w:autoSpaceDE w:val="0"/>
        <w:autoSpaceDN w:val="0"/>
        <w:adjustRightInd w:val="0"/>
        <w:spacing w:before="120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77FB64AC" w14:textId="1A01F428" w:rsidR="00C77FE6" w:rsidRPr="00E668D2" w:rsidRDefault="00B26B01" w:rsidP="00B26B01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0"/>
        <w:ind w:firstLine="708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="00C77FE6" w:rsidRPr="00C77FE6">
        <w:rPr>
          <w:color w:val="000000"/>
          <w:sz w:val="24"/>
          <w:szCs w:val="24"/>
        </w:rPr>
        <w:t>az</w:t>
      </w:r>
      <w:proofErr w:type="gramEnd"/>
      <w:r w:rsidR="00C77FE6" w:rsidRPr="00C77FE6">
        <w:rPr>
          <w:color w:val="000000"/>
          <w:sz w:val="24"/>
          <w:szCs w:val="24"/>
        </w:rPr>
        <w:t xml:space="preserve"> </w:t>
      </w:r>
      <w:r w:rsidR="00C77FE6" w:rsidRPr="00B26B01">
        <w:rPr>
          <w:rStyle w:val="KiemeltszemlyChar"/>
        </w:rPr>
        <w:t>Iskola</w:t>
      </w:r>
      <w:r w:rsidR="00C77FE6" w:rsidRPr="00C77F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részéről</w:t>
      </w:r>
      <w:r>
        <w:rPr>
          <w:color w:val="000000"/>
          <w:sz w:val="24"/>
          <w:szCs w:val="24"/>
        </w:rPr>
        <w:tab/>
      </w:r>
      <w:bookmarkStart w:id="0" w:name="_GoBack"/>
      <w:r w:rsidR="00C77FE6" w:rsidRPr="00E668D2">
        <w:rPr>
          <w:color w:val="FF0000"/>
          <w:sz w:val="24"/>
          <w:szCs w:val="24"/>
        </w:rPr>
        <w:t xml:space="preserve">a </w:t>
      </w:r>
      <w:r w:rsidR="00C77FE6" w:rsidRPr="00E668D2">
        <w:rPr>
          <w:rStyle w:val="KiemeltszemlyChar"/>
          <w:color w:val="FF0000"/>
        </w:rPr>
        <w:t>Szervezet</w:t>
      </w:r>
      <w:r w:rsidR="00C77FE6" w:rsidRPr="00E668D2">
        <w:rPr>
          <w:color w:val="FF0000"/>
          <w:sz w:val="24"/>
          <w:szCs w:val="24"/>
        </w:rPr>
        <w:t xml:space="preserve"> részéről</w:t>
      </w:r>
      <w:bookmarkEnd w:id="0"/>
    </w:p>
    <w:sectPr w:rsidR="00C77FE6" w:rsidRPr="00E668D2" w:rsidSect="00F5614E">
      <w:headerReference w:type="default" r:id="rId9"/>
      <w:pgSz w:w="11906" w:h="16838"/>
      <w:pgMar w:top="709" w:right="1021" w:bottom="142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0B64" w14:textId="77777777" w:rsidR="006E424F" w:rsidRDefault="006E424F" w:rsidP="008C3BD9">
      <w:r>
        <w:separator/>
      </w:r>
    </w:p>
  </w:endnote>
  <w:endnote w:type="continuationSeparator" w:id="0">
    <w:p w14:paraId="75F8B4E6" w14:textId="77777777" w:rsidR="006E424F" w:rsidRDefault="006E424F" w:rsidP="008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F1717" w14:textId="77777777" w:rsidR="006E424F" w:rsidRDefault="006E424F" w:rsidP="008C3BD9">
      <w:r>
        <w:separator/>
      </w:r>
    </w:p>
  </w:footnote>
  <w:footnote w:type="continuationSeparator" w:id="0">
    <w:p w14:paraId="38FCE4F1" w14:textId="77777777" w:rsidR="006E424F" w:rsidRDefault="006E424F" w:rsidP="008C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E6C4" w14:textId="77777777" w:rsidR="00015428" w:rsidRPr="00F5614E" w:rsidRDefault="00F5614E" w:rsidP="000041E7">
    <w:pPr>
      <w:spacing w:after="120" w:line="276" w:lineRule="auto"/>
      <w:ind w:left="1418" w:right="650"/>
      <w:jc w:val="center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62336" behindDoc="1" locked="0" layoutInCell="1" allowOverlap="1" wp14:anchorId="7B7AE16C" wp14:editId="3426DA9B">
          <wp:simplePos x="0" y="0"/>
          <wp:positionH relativeFrom="column">
            <wp:posOffset>-280258</wp:posOffset>
          </wp:positionH>
          <wp:positionV relativeFrom="paragraph">
            <wp:posOffset>-174213</wp:posOffset>
          </wp:positionV>
          <wp:extent cx="1343660" cy="1347470"/>
          <wp:effectExtent l="0" t="0" r="0" b="5080"/>
          <wp:wrapTight wrapText="bothSides">
            <wp:wrapPolygon edited="0">
              <wp:start x="7962" y="0"/>
              <wp:lineTo x="5819" y="916"/>
              <wp:lineTo x="2144" y="3970"/>
              <wp:lineTo x="919" y="9772"/>
              <wp:lineTo x="1531" y="14658"/>
              <wp:lineTo x="4287" y="19544"/>
              <wp:lineTo x="7656" y="21376"/>
              <wp:lineTo x="7962" y="21376"/>
              <wp:lineTo x="13474" y="21376"/>
              <wp:lineTo x="13781" y="21376"/>
              <wp:lineTo x="17149" y="19544"/>
              <wp:lineTo x="19905" y="14658"/>
              <wp:lineTo x="20518" y="9772"/>
              <wp:lineTo x="19599" y="4275"/>
              <wp:lineTo x="15618" y="916"/>
              <wp:lineTo x="13474" y="0"/>
              <wp:lineTo x="7962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y_log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134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381" w:rsidRPr="00F5614E">
      <w:rPr>
        <w:b/>
        <w:sz w:val="30"/>
        <w:szCs w:val="30"/>
      </w:rPr>
      <w:t>KAPOSVÁRI SZ</w:t>
    </w:r>
    <w:r w:rsidR="00DE0BC2" w:rsidRPr="00F5614E">
      <w:rPr>
        <w:b/>
        <w:sz w:val="30"/>
        <w:szCs w:val="30"/>
      </w:rPr>
      <w:t>C</w:t>
    </w:r>
    <w:r w:rsidRPr="00F5614E">
      <w:rPr>
        <w:b/>
        <w:sz w:val="30"/>
        <w:szCs w:val="30"/>
      </w:rPr>
      <w:t xml:space="preserve"> NAGYATÁDI ADY </w:t>
    </w:r>
    <w:r w:rsidR="000E1381" w:rsidRPr="00F5614E">
      <w:rPr>
        <w:b/>
        <w:sz w:val="30"/>
        <w:szCs w:val="30"/>
      </w:rPr>
      <w:t xml:space="preserve">ENDRE </w:t>
    </w:r>
    <w:r w:rsidR="00DE0BC2" w:rsidRPr="00F5614E">
      <w:rPr>
        <w:b/>
        <w:sz w:val="30"/>
        <w:szCs w:val="30"/>
      </w:rPr>
      <w:t>TECHNIKUM ÉS GIMNÁZIUM</w:t>
    </w:r>
  </w:p>
  <w:p w14:paraId="4141A4A6" w14:textId="77777777" w:rsidR="000E1381" w:rsidRPr="00015428" w:rsidRDefault="000E1381" w:rsidP="000041E7">
    <w:pPr>
      <w:spacing w:after="120" w:line="276" w:lineRule="auto"/>
      <w:ind w:left="1418" w:right="508"/>
      <w:jc w:val="center"/>
      <w:rPr>
        <w:b/>
        <w:szCs w:val="26"/>
      </w:rPr>
    </w:pPr>
    <w:r w:rsidRPr="00015428">
      <w:rPr>
        <w:b/>
        <w:szCs w:val="26"/>
      </w:rPr>
      <w:t xml:space="preserve">7500 </w:t>
    </w:r>
    <w:r w:rsidR="00DE0BC2" w:rsidRPr="00015428">
      <w:rPr>
        <w:b/>
        <w:szCs w:val="26"/>
      </w:rPr>
      <w:t>Nagyatád</w:t>
    </w:r>
    <w:r w:rsidRPr="00015428">
      <w:rPr>
        <w:b/>
        <w:szCs w:val="26"/>
      </w:rPr>
      <w:t xml:space="preserve">, </w:t>
    </w:r>
    <w:r w:rsidR="00DE0BC2" w:rsidRPr="00015428">
      <w:rPr>
        <w:b/>
        <w:szCs w:val="26"/>
      </w:rPr>
      <w:t>Dózsa György u. 13.</w:t>
    </w:r>
  </w:p>
  <w:p w14:paraId="0E565E08" w14:textId="77777777" w:rsidR="000E1381" w:rsidRPr="00015428" w:rsidRDefault="00DE0BC2" w:rsidP="00F65447">
    <w:pPr>
      <w:spacing w:after="120"/>
      <w:ind w:left="1418" w:right="510"/>
      <w:jc w:val="center"/>
      <w:rPr>
        <w:sz w:val="22"/>
        <w:szCs w:val="26"/>
      </w:rPr>
    </w:pPr>
    <w:r w:rsidRPr="00015428">
      <w:rPr>
        <w:sz w:val="22"/>
        <w:szCs w:val="26"/>
      </w:rPr>
      <w:t>Tel. &amp; Fax: 36-82/</w:t>
    </w:r>
    <w:r w:rsidR="000E1381" w:rsidRPr="00015428">
      <w:rPr>
        <w:sz w:val="22"/>
        <w:szCs w:val="26"/>
      </w:rPr>
      <w:t>553-042</w:t>
    </w:r>
  </w:p>
  <w:p w14:paraId="2833E9BF" w14:textId="265B5082" w:rsidR="00884765" w:rsidRPr="00ED3093" w:rsidRDefault="00015428" w:rsidP="00F65447">
    <w:pPr>
      <w:spacing w:after="600"/>
      <w:ind w:left="1418" w:right="510"/>
      <w:jc w:val="center"/>
      <w:rPr>
        <w:sz w:val="22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D3537" wp14:editId="170F4EB5">
              <wp:simplePos x="0" y="0"/>
              <wp:positionH relativeFrom="page">
                <wp:align>left</wp:align>
              </wp:positionH>
              <wp:positionV relativeFrom="page">
                <wp:posOffset>1685789</wp:posOffset>
              </wp:positionV>
              <wp:extent cx="7579553" cy="25956"/>
              <wp:effectExtent l="0" t="0" r="21590" b="317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9553" cy="25956"/>
                      </a:xfrm>
                      <a:prstGeom prst="line">
                        <a:avLst/>
                      </a:prstGeom>
                      <a:ln w="22225" cmpd="thickThin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6A477F" id="Egyenes összekötő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132.75pt" to="596.8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" strokecolor="#bfbfbf [2412]" strokeweight="1.75pt">
              <v:stroke linestyle="thickThin"/>
              <w10:wrap anchorx="page" anchory="page"/>
            </v:line>
          </w:pict>
        </mc:Fallback>
      </mc:AlternateContent>
    </w:r>
    <w:r w:rsidR="000E1381" w:rsidRPr="00015428">
      <w:rPr>
        <w:sz w:val="22"/>
        <w:szCs w:val="26"/>
      </w:rPr>
      <w:t xml:space="preserve">E-mail: </w:t>
    </w:r>
    <w:hyperlink r:id="rId2" w:history="1">
      <w:r w:rsidR="00ED3093" w:rsidRPr="00C35A87">
        <w:rPr>
          <w:rStyle w:val="Hiperhivatkozs"/>
          <w:sz w:val="22"/>
          <w:szCs w:val="26"/>
        </w:rPr>
        <w:t>info@ady-nagyatad.hu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C65"/>
    <w:multiLevelType w:val="hybridMultilevel"/>
    <w:tmpl w:val="C3508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6A1"/>
    <w:multiLevelType w:val="multilevel"/>
    <w:tmpl w:val="51F0E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D33884"/>
    <w:multiLevelType w:val="hybridMultilevel"/>
    <w:tmpl w:val="AA5644AC"/>
    <w:lvl w:ilvl="0" w:tplc="F5C2CB10">
      <w:start w:val="1"/>
      <w:numFmt w:val="decimal"/>
      <w:lvlText w:val="%1."/>
      <w:lvlJc w:val="left"/>
      <w:pPr>
        <w:ind w:left="836" w:hanging="360"/>
      </w:pPr>
      <w:rPr>
        <w:rFonts w:hint="default"/>
        <w:i/>
        <w:spacing w:val="-3"/>
        <w:w w:val="99"/>
        <w:lang w:val="hu-HU" w:eastAsia="hu-HU" w:bidi="hu-HU"/>
      </w:rPr>
    </w:lvl>
    <w:lvl w:ilvl="1" w:tplc="9D14763E">
      <w:numFmt w:val="bullet"/>
      <w:lvlText w:val="•"/>
      <w:lvlJc w:val="left"/>
      <w:pPr>
        <w:ind w:left="1170" w:hanging="360"/>
      </w:pPr>
      <w:rPr>
        <w:rFonts w:hint="default"/>
        <w:lang w:val="hu-HU" w:eastAsia="hu-HU" w:bidi="hu-HU"/>
      </w:rPr>
    </w:lvl>
    <w:lvl w:ilvl="2" w:tplc="909A1094">
      <w:numFmt w:val="bullet"/>
      <w:lvlText w:val="•"/>
      <w:lvlJc w:val="left"/>
      <w:pPr>
        <w:ind w:left="1501" w:hanging="360"/>
      </w:pPr>
      <w:rPr>
        <w:rFonts w:hint="default"/>
        <w:lang w:val="hu-HU" w:eastAsia="hu-HU" w:bidi="hu-HU"/>
      </w:rPr>
    </w:lvl>
    <w:lvl w:ilvl="3" w:tplc="4762D6E4">
      <w:numFmt w:val="bullet"/>
      <w:lvlText w:val="•"/>
      <w:lvlJc w:val="left"/>
      <w:pPr>
        <w:ind w:left="1831" w:hanging="360"/>
      </w:pPr>
      <w:rPr>
        <w:rFonts w:hint="default"/>
        <w:lang w:val="hu-HU" w:eastAsia="hu-HU" w:bidi="hu-HU"/>
      </w:rPr>
    </w:lvl>
    <w:lvl w:ilvl="4" w:tplc="8F80BA96">
      <w:numFmt w:val="bullet"/>
      <w:lvlText w:val="•"/>
      <w:lvlJc w:val="left"/>
      <w:pPr>
        <w:ind w:left="2162" w:hanging="360"/>
      </w:pPr>
      <w:rPr>
        <w:rFonts w:hint="default"/>
        <w:lang w:val="hu-HU" w:eastAsia="hu-HU" w:bidi="hu-HU"/>
      </w:rPr>
    </w:lvl>
    <w:lvl w:ilvl="5" w:tplc="B730392C">
      <w:numFmt w:val="bullet"/>
      <w:lvlText w:val="•"/>
      <w:lvlJc w:val="left"/>
      <w:pPr>
        <w:ind w:left="2492" w:hanging="360"/>
      </w:pPr>
      <w:rPr>
        <w:rFonts w:hint="default"/>
        <w:lang w:val="hu-HU" w:eastAsia="hu-HU" w:bidi="hu-HU"/>
      </w:rPr>
    </w:lvl>
    <w:lvl w:ilvl="6" w:tplc="D278EFEA">
      <w:numFmt w:val="bullet"/>
      <w:lvlText w:val="•"/>
      <w:lvlJc w:val="left"/>
      <w:pPr>
        <w:ind w:left="2823" w:hanging="360"/>
      </w:pPr>
      <w:rPr>
        <w:rFonts w:hint="default"/>
        <w:lang w:val="hu-HU" w:eastAsia="hu-HU" w:bidi="hu-HU"/>
      </w:rPr>
    </w:lvl>
    <w:lvl w:ilvl="7" w:tplc="69821CF0">
      <w:numFmt w:val="bullet"/>
      <w:lvlText w:val="•"/>
      <w:lvlJc w:val="left"/>
      <w:pPr>
        <w:ind w:left="3153" w:hanging="360"/>
      </w:pPr>
      <w:rPr>
        <w:rFonts w:hint="default"/>
        <w:lang w:val="hu-HU" w:eastAsia="hu-HU" w:bidi="hu-HU"/>
      </w:rPr>
    </w:lvl>
    <w:lvl w:ilvl="8" w:tplc="74E03418">
      <w:numFmt w:val="bullet"/>
      <w:lvlText w:val="•"/>
      <w:lvlJc w:val="left"/>
      <w:pPr>
        <w:ind w:left="3484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1E7809E7"/>
    <w:multiLevelType w:val="hybridMultilevel"/>
    <w:tmpl w:val="04162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83"/>
    <w:multiLevelType w:val="hybridMultilevel"/>
    <w:tmpl w:val="43BC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6E6"/>
    <w:multiLevelType w:val="hybridMultilevel"/>
    <w:tmpl w:val="0428C3A0"/>
    <w:lvl w:ilvl="0" w:tplc="707CC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412F6"/>
    <w:multiLevelType w:val="multilevel"/>
    <w:tmpl w:val="9C001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BE3325"/>
    <w:multiLevelType w:val="hybridMultilevel"/>
    <w:tmpl w:val="A95A7CA0"/>
    <w:lvl w:ilvl="0" w:tplc="9788DC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566F8C"/>
    <w:multiLevelType w:val="hybridMultilevel"/>
    <w:tmpl w:val="41E0AE26"/>
    <w:lvl w:ilvl="0" w:tplc="040E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F951B88"/>
    <w:multiLevelType w:val="hybridMultilevel"/>
    <w:tmpl w:val="EC507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02D66"/>
    <w:multiLevelType w:val="hybridMultilevel"/>
    <w:tmpl w:val="CBE0F8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48FB"/>
    <w:multiLevelType w:val="hybridMultilevel"/>
    <w:tmpl w:val="DFDEC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1966B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D37C2"/>
    <w:multiLevelType w:val="multilevel"/>
    <w:tmpl w:val="529E098C"/>
    <w:lvl w:ilvl="0">
      <w:start w:val="1"/>
      <w:numFmt w:val="decimal"/>
      <w:pStyle w:val="Cmpon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2760BD"/>
    <w:multiLevelType w:val="hybridMultilevel"/>
    <w:tmpl w:val="1B0C105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504CC7"/>
    <w:multiLevelType w:val="hybridMultilevel"/>
    <w:tmpl w:val="710090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54553"/>
    <w:multiLevelType w:val="hybridMultilevel"/>
    <w:tmpl w:val="95A8E486"/>
    <w:lvl w:ilvl="0" w:tplc="4E2ED01E">
      <w:start w:val="9"/>
      <w:numFmt w:val="bullet"/>
      <w:lvlText w:val="—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0"/>
  </w:num>
  <w:num w:numId="14">
    <w:abstractNumId w:val="1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E"/>
    <w:rsid w:val="000041E7"/>
    <w:rsid w:val="000074AD"/>
    <w:rsid w:val="00015428"/>
    <w:rsid w:val="00074990"/>
    <w:rsid w:val="00082A8D"/>
    <w:rsid w:val="00090200"/>
    <w:rsid w:val="000A2CEC"/>
    <w:rsid w:val="000B5791"/>
    <w:rsid w:val="000E1381"/>
    <w:rsid w:val="001107E2"/>
    <w:rsid w:val="00135092"/>
    <w:rsid w:val="00140856"/>
    <w:rsid w:val="00190B82"/>
    <w:rsid w:val="001974DB"/>
    <w:rsid w:val="001A11B4"/>
    <w:rsid w:val="00204E3F"/>
    <w:rsid w:val="00233957"/>
    <w:rsid w:val="002932A9"/>
    <w:rsid w:val="002C1A53"/>
    <w:rsid w:val="002E1D8F"/>
    <w:rsid w:val="00373200"/>
    <w:rsid w:val="003864CB"/>
    <w:rsid w:val="003F3B3A"/>
    <w:rsid w:val="004334EB"/>
    <w:rsid w:val="00457B01"/>
    <w:rsid w:val="004B5329"/>
    <w:rsid w:val="004D726A"/>
    <w:rsid w:val="00534202"/>
    <w:rsid w:val="0054078A"/>
    <w:rsid w:val="00587113"/>
    <w:rsid w:val="0058758C"/>
    <w:rsid w:val="00594A78"/>
    <w:rsid w:val="00631D62"/>
    <w:rsid w:val="00695AF3"/>
    <w:rsid w:val="006C2586"/>
    <w:rsid w:val="006D4172"/>
    <w:rsid w:val="006E424F"/>
    <w:rsid w:val="00704A1A"/>
    <w:rsid w:val="00725989"/>
    <w:rsid w:val="00742514"/>
    <w:rsid w:val="00752F99"/>
    <w:rsid w:val="007643D8"/>
    <w:rsid w:val="00765F86"/>
    <w:rsid w:val="007B07E3"/>
    <w:rsid w:val="007B3117"/>
    <w:rsid w:val="00830D37"/>
    <w:rsid w:val="00881CCB"/>
    <w:rsid w:val="00884765"/>
    <w:rsid w:val="00897D7F"/>
    <w:rsid w:val="008C3BD9"/>
    <w:rsid w:val="008D7B0D"/>
    <w:rsid w:val="009076E0"/>
    <w:rsid w:val="009345D9"/>
    <w:rsid w:val="009705F4"/>
    <w:rsid w:val="009851D8"/>
    <w:rsid w:val="009D4865"/>
    <w:rsid w:val="009F37B7"/>
    <w:rsid w:val="00A32D98"/>
    <w:rsid w:val="00A4131C"/>
    <w:rsid w:val="00B26B01"/>
    <w:rsid w:val="00B90226"/>
    <w:rsid w:val="00B94704"/>
    <w:rsid w:val="00BD269C"/>
    <w:rsid w:val="00BE1593"/>
    <w:rsid w:val="00C40107"/>
    <w:rsid w:val="00C77FE6"/>
    <w:rsid w:val="00C879F5"/>
    <w:rsid w:val="00C9215F"/>
    <w:rsid w:val="00CF2983"/>
    <w:rsid w:val="00D127EA"/>
    <w:rsid w:val="00D16A07"/>
    <w:rsid w:val="00D66C39"/>
    <w:rsid w:val="00D66D99"/>
    <w:rsid w:val="00DE0BC2"/>
    <w:rsid w:val="00E04364"/>
    <w:rsid w:val="00E21C95"/>
    <w:rsid w:val="00E668D2"/>
    <w:rsid w:val="00EB690F"/>
    <w:rsid w:val="00EC645E"/>
    <w:rsid w:val="00ED3093"/>
    <w:rsid w:val="00ED575D"/>
    <w:rsid w:val="00F24FDC"/>
    <w:rsid w:val="00F25D5D"/>
    <w:rsid w:val="00F51490"/>
    <w:rsid w:val="00F5614E"/>
    <w:rsid w:val="00F65447"/>
    <w:rsid w:val="00F714E7"/>
    <w:rsid w:val="00F85814"/>
    <w:rsid w:val="00FC1760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07C84"/>
  <w15:docId w15:val="{A2660819-8A48-4763-BBBC-5E549ACA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45D9"/>
    <w:pPr>
      <w:spacing w:after="360" w:line="240" w:lineRule="auto"/>
      <w:jc w:val="both"/>
    </w:pPr>
    <w:rPr>
      <w:rFonts w:asciiTheme="majorHAnsi" w:eastAsia="Times New Roman" w:hAnsiTheme="majorHAnsi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74990"/>
    <w:pPr>
      <w:keepNext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499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8C3BD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725989"/>
    <w:pPr>
      <w:widowControl w:val="0"/>
      <w:autoSpaceDE w:val="0"/>
      <w:autoSpaceDN w:val="0"/>
    </w:pPr>
    <w:rPr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25989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725989"/>
    <w:pPr>
      <w:widowControl w:val="0"/>
      <w:autoSpaceDE w:val="0"/>
      <w:autoSpaceDN w:val="0"/>
      <w:spacing w:line="207" w:lineRule="exact"/>
      <w:ind w:left="836" w:hanging="360"/>
    </w:pPr>
    <w:rPr>
      <w:sz w:val="22"/>
      <w:szCs w:val="22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71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11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3093"/>
    <w:rPr>
      <w:color w:val="605E5C"/>
      <w:shd w:val="clear" w:color="auto" w:fill="E1DFDD"/>
    </w:rPr>
  </w:style>
  <w:style w:type="paragraph" w:customStyle="1" w:styleId="Listaszerbekezds1">
    <w:name w:val="Listaszerű bekezdés1"/>
    <w:basedOn w:val="Norml"/>
    <w:rsid w:val="00C77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pont">
    <w:name w:val="Címpont"/>
    <w:basedOn w:val="Listaszerbekezds"/>
    <w:autoRedefine/>
    <w:qFormat/>
    <w:rsid w:val="009076E0"/>
    <w:pPr>
      <w:numPr>
        <w:numId w:val="12"/>
      </w:numPr>
      <w:tabs>
        <w:tab w:val="left" w:pos="426"/>
      </w:tabs>
      <w:adjustRightInd w:val="0"/>
      <w:spacing w:before="240" w:after="120"/>
    </w:pPr>
    <w:rPr>
      <w:b/>
      <w:bCs/>
      <w:color w:val="000000"/>
      <w:sz w:val="24"/>
      <w:szCs w:val="24"/>
    </w:rPr>
  </w:style>
  <w:style w:type="paragraph" w:customStyle="1" w:styleId="Kiemeltszemly">
    <w:name w:val="Kiemelt személy"/>
    <w:basedOn w:val="Norml"/>
    <w:next w:val="Norml"/>
    <w:link w:val="KiemeltszemlyChar"/>
    <w:qFormat/>
    <w:rsid w:val="009076E0"/>
    <w:pPr>
      <w:tabs>
        <w:tab w:val="left" w:pos="4536"/>
      </w:tabs>
      <w:autoSpaceDE w:val="0"/>
      <w:autoSpaceDN w:val="0"/>
      <w:adjustRightInd w:val="0"/>
      <w:spacing w:after="240"/>
      <w:ind w:left="2126" w:firstLine="709"/>
    </w:pPr>
    <w:rPr>
      <w:b/>
      <w:bCs/>
      <w:i/>
      <w:iCs/>
      <w:color w:val="000000"/>
      <w:sz w:val="24"/>
      <w:szCs w:val="24"/>
    </w:rPr>
  </w:style>
  <w:style w:type="character" w:customStyle="1" w:styleId="KiemeltszemlyChar">
    <w:name w:val="Kiemelt személy Char"/>
    <w:basedOn w:val="Bekezdsalapbettpusa"/>
    <w:link w:val="Kiemeltszemly"/>
    <w:rsid w:val="009076E0"/>
    <w:rPr>
      <w:rFonts w:asciiTheme="majorHAnsi" w:eastAsia="Times New Roman" w:hAnsiTheme="majorHAnsi" w:cs="Times New Roman"/>
      <w:b/>
      <w:bCs/>
      <w:i/>
      <w:i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h.agnes.katalin@ady-nagyatad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y-nagyatad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8F29-BBF6-416A-95B7-7C2EBA81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768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Anita</dc:creator>
  <cp:lastModifiedBy>Rendszergazda</cp:lastModifiedBy>
  <cp:revision>7</cp:revision>
  <cp:lastPrinted>2020-07-01T10:27:00Z</cp:lastPrinted>
  <dcterms:created xsi:type="dcterms:W3CDTF">2020-10-22T13:15:00Z</dcterms:created>
  <dcterms:modified xsi:type="dcterms:W3CDTF">2021-05-26T08:44:00Z</dcterms:modified>
</cp:coreProperties>
</file>